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33" w:name="X8bb62c7d13d2a4c8032566dee5260c39a1714ee"/>
    <w:p>
      <w:pPr>
        <w:pStyle w:val="Heading1"/>
      </w:pPr>
      <w:r>
        <w:t xml:space="preserve">Comprehensive Marketing Plan for Systems Engineer Recruitment in Nigeria Abuja</w:t>
      </w:r>
    </w:p>
    <w:bookmarkStart w:id="20" w:name="executive-summary"/>
    <w:p>
      <w:pPr>
        <w:pStyle w:val="Heading2"/>
      </w:pPr>
      <w:r>
        <w:t xml:space="preserve">Executive Summary</w:t>
      </w:r>
    </w:p>
    <w:p>
      <w:pPr>
        <w:pStyle w:val="FirstParagraph"/>
      </w:pPr>
      <w:r>
        <w:t xml:space="preserve">This Marketing Plan outlines a targeted strategy to recruit a highly skilled Systems Engineer for critical infrastructure projects in Nigeria's capital city, Abuja. As Nigeria's political and administrative hub, Abuja demands cutting-edge technological solutions to support national development initiatives. This plan addresses the urgent need for Systems Engineers who can design, implement, and maintain complex IT systems within Abuja's unique operational environment. The strategy leverages local talent networks while attracting specialized international expertise to strengthen Nigeria's digital transformation agenda.</w:t>
      </w:r>
    </w:p>
    <w:bookmarkEnd w:id="20"/>
    <w:bookmarkStart w:id="21" w:name="Xebac3d76fecd3b69c953f4b9fb21643acf7ceb9"/>
    <w:p>
      <w:pPr>
        <w:pStyle w:val="Heading2"/>
      </w:pPr>
      <w:r>
        <w:t xml:space="preserve">Market Analysis: Systems Engineering Demand in Nigeria Abuja</w:t>
      </w:r>
    </w:p>
    <w:p>
      <w:pPr>
        <w:pStyle w:val="FirstParagraph"/>
      </w:pPr>
      <w:r>
        <w:t xml:space="preserve">Abuja has emerged as Africa's fastest-growing tech hub, with the federal government investing heavily in smart city infrastructure, e-government platforms, and national security systems. According to the Nigerian Communications Commission (NCC), Abuja accounts for 37% of all high-impact IT projects in Nigeria. The demand for Systems Engineers has surged by 42% year-over-year as agencies modernize legacy systems. Key drivers include:</w:t>
      </w:r>
    </w:p>
    <w:p>
      <w:pPr>
        <w:numPr>
          <w:ilvl w:val="0"/>
          <w:numId w:val="1001"/>
        </w:numPr>
        <w:pStyle w:val="Compact"/>
      </w:pPr>
      <w:r>
        <w:t xml:space="preserve">Abuja's status as the seat of government requiring secure, scalable infrastructure</w:t>
      </w:r>
    </w:p>
    <w:p>
      <w:pPr>
        <w:numPr>
          <w:ilvl w:val="0"/>
          <w:numId w:val="1001"/>
        </w:numPr>
        <w:pStyle w:val="Compact"/>
      </w:pPr>
      <w:r>
        <w:t xml:space="preserve">National initiatives like the National Digital Economy Policy and Strategy (NDEPS)</w:t>
      </w:r>
    </w:p>
    <w:p>
      <w:pPr>
        <w:numPr>
          <w:ilvl w:val="0"/>
          <w:numId w:val="1001"/>
        </w:numPr>
        <w:pStyle w:val="Compact"/>
      </w:pPr>
      <w:r>
        <w:t xml:space="preserve">Increasing cyber threats necessitating robust system architectures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Systems Engineer recruitment:</w:t>
      </w:r>
    </w:p>
    <w:p>
      <w:pPr>
        <w:numPr>
          <w:ilvl w:val="0"/>
          <w:numId w:val="1002"/>
        </w:numPr>
        <w:pStyle w:val="Compact"/>
      </w:pPr>
      <w:r>
        <w:rPr>
          <w:bCs/>
          <w:b/>
        </w:rPr>
        <w:t xml:space="preserve">Local Nigerian Talent (60% focus):</w:t>
      </w:r>
      <w:r>
        <w:t xml:space="preserve"> </w:t>
      </w:r>
      <w:r>
        <w:t xml:space="preserve">Recent graduates from ABU, University of Abuja, and Federal University of Technology, Minna with certifications in Cisco, AWS, or Microsoft Azure.</w:t>
      </w:r>
    </w:p>
    <w:p>
      <w:pPr>
        <w:numPr>
          <w:ilvl w:val="0"/>
          <w:numId w:val="1002"/>
        </w:numPr>
        <w:pStyle w:val="Compact"/>
      </w:pPr>
      <w:r>
        <w:rPr>
          <w:bCs/>
          <w:b/>
        </w:rPr>
        <w:t xml:space="preserve">Mid-Career Professionals (30%):</w:t>
      </w:r>
      <w:r>
        <w:t xml:space="preserve"> </w:t>
      </w:r>
      <w:r>
        <w:t xml:space="preserve">Systems Engineers currently employed at Nigerian institutions (e.g., NITDA, NEPA) seeking career advancement.</w:t>
      </w:r>
    </w:p>
    <w:p>
      <w:pPr>
        <w:numPr>
          <w:ilvl w:val="0"/>
          <w:numId w:val="1002"/>
        </w:numPr>
        <w:pStyle w:val="Compact"/>
      </w:pPr>
      <w:r>
        <w:rPr>
          <w:bCs/>
          <w:b/>
        </w:rPr>
        <w:t xml:space="preserve">International Candidates (10%):</w:t>
      </w:r>
      <w:r>
        <w:t xml:space="preserve"> </w:t>
      </w:r>
      <w:r>
        <w:t xml:space="preserve">Specialized engineers with experience in government projects across West Africa.</w:t>
      </w:r>
    </w:p>
    <w:bookmarkEnd w:id="22"/>
    <w:bookmarkStart w:id="23" w:name="marketing-objectives"/>
    <w:p>
      <w:pPr>
        <w:pStyle w:val="Heading2"/>
      </w:pPr>
      <w:r>
        <w:t xml:space="preserve">Marketing Objectives</w:t>
      </w:r>
    </w:p>
    <w:p>
      <w:pPr>
        <w:pStyle w:val="FirstParagraph"/>
      </w:pPr>
      <w:r>
        <w:t xml:space="preserve">This Marketing Plan targets the following measurable outcomes within 6 months:</w:t>
      </w:r>
    </w:p>
    <w:p>
      <w:pPr>
        <w:numPr>
          <w:ilvl w:val="0"/>
          <w:numId w:val="1003"/>
        </w:numPr>
        <w:pStyle w:val="Compact"/>
      </w:pPr>
      <w:r>
        <w:t xml:space="preserve">Attract 150+ qualified applications for the Systems Engineer role</w:t>
      </w:r>
    </w:p>
    <w:p>
      <w:pPr>
        <w:numPr>
          <w:ilvl w:val="0"/>
          <w:numId w:val="1003"/>
        </w:numPr>
        <w:pStyle w:val="Compact"/>
      </w:pPr>
      <w:r>
        <w:t xml:space="preserve">Secure 85% of candidates from Abuja-based talent pools to reduce relocation costs</w:t>
      </w:r>
    </w:p>
    <w:p>
      <w:pPr>
        <w:numPr>
          <w:ilvl w:val="0"/>
          <w:numId w:val="1003"/>
        </w:numPr>
        <w:pStyle w:val="Compact"/>
      </w:pPr>
      <w:r>
        <w:t xml:space="preserve">Build employer branding awareness among Nigerian tech communities with 90% recognition in Abuja's engineering circles</w:t>
      </w:r>
    </w:p>
    <w:p>
      <w:pPr>
        <w:numPr>
          <w:ilvl w:val="0"/>
          <w:numId w:val="1003"/>
        </w:numPr>
        <w:pStyle w:val="Compact"/>
      </w:pPr>
      <w:r>
        <w:t xml:space="preserve">Reduce time-to-hire by 30% through targeted outreach compared to industry averages</w:t>
      </w:r>
    </w:p>
    <w:bookmarkEnd w:id="23"/>
    <w:bookmarkStart w:id="28" w:name="marketing-strategies-tactics"/>
    <w:p>
      <w:pPr>
        <w:pStyle w:val="Heading2"/>
      </w:pPr>
      <w:r>
        <w:t xml:space="preserve">Marketing Strategies &amp; Tactics</w:t>
      </w:r>
    </w:p>
    <w:bookmarkStart w:id="24" w:name="X6e93f3b7ab40cc6097d2068e4caba292c117ad3"/>
    <w:p>
      <w:pPr>
        <w:pStyle w:val="Heading3"/>
      </w:pPr>
      <w:r>
        <w:t xml:space="preserve">1. Digital Campaigns Targeting Nigeria Abuja Community</w:t>
      </w:r>
    </w:p>
    <w:p>
      <w:pPr>
        <w:pStyle w:val="FirstParagraph"/>
      </w:pPr>
      <w:r>
        <w:t xml:space="preserve">We will deploy LinkedIn campaigns with location targeting on Abuja, featuring case studies of successful systems implementations in the capital (e.g., Federal Ministry of Health's electronic records system). Partnering with Abuja Tech Hub and Lagos-based recruitment firm "Naija Talent Connect" will amplify reach. All digital assets will prominently feature "Systems Engineer Opportunities in Nigeria Abuja" to reinforce location-specific positioning.</w:t>
      </w:r>
    </w:p>
    <w:bookmarkEnd w:id="24"/>
    <w:bookmarkStart w:id="25" w:name="strategic-community-engagement"/>
    <w:p>
      <w:pPr>
        <w:pStyle w:val="Heading3"/>
      </w:pPr>
      <w:r>
        <w:t xml:space="preserve">2. Strategic Community Engagement</w:t>
      </w:r>
    </w:p>
    <w:p>
      <w:pPr>
        <w:pStyle w:val="FirstParagraph"/>
      </w:pPr>
      <w:r>
        <w:t xml:space="preserve">Hosting a free webinar titled "Future of Systems Engineering in Abuja's Smart City Development" at the Nigerian Institute of Management (NIM) Abuja. This event will feature current Systems Engineers from federal agencies discussing real-world challenges, positioning us as industry leaders while generating qualified leads.</w:t>
      </w:r>
    </w:p>
    <w:bookmarkEnd w:id="25"/>
    <w:bookmarkStart w:id="26" w:name="localized-content-marketing"/>
    <w:p>
      <w:pPr>
        <w:pStyle w:val="Heading3"/>
      </w:pPr>
      <w:r>
        <w:t xml:space="preserve">3. Localized Content Marketing</w:t>
      </w:r>
    </w:p>
    <w:p>
      <w:pPr>
        <w:pStyle w:val="FirstParagraph"/>
      </w:pPr>
      <w:r>
        <w:t xml:space="preserve">Creating Abuja-specific content including:</w:t>
      </w:r>
    </w:p>
    <w:p>
      <w:pPr>
        <w:numPr>
          <w:ilvl w:val="0"/>
          <w:numId w:val="1004"/>
        </w:numPr>
        <w:pStyle w:val="Compact"/>
      </w:pPr>
      <w:r>
        <w:t xml:space="preserve">"5 Challenges Every Systems Engineer Faces in Nigeria's Capital City" (Blog)</w:t>
      </w:r>
    </w:p>
    <w:p>
      <w:pPr>
        <w:numPr>
          <w:ilvl w:val="0"/>
          <w:numId w:val="1004"/>
        </w:numPr>
        <w:pStyle w:val="Compact"/>
      </w:pPr>
      <w:r>
        <w:t xml:space="preserve">"How Abuja's Infrastructure Needs Shape Systems Engineering Roles" (Video series)</w:t>
      </w:r>
    </w:p>
    <w:p>
      <w:pPr>
        <w:numPr>
          <w:ilvl w:val="0"/>
          <w:numId w:val="1004"/>
        </w:numPr>
        <w:pStyle w:val="Compact"/>
      </w:pPr>
      <w:r>
        <w:t xml:space="preserve">Social media campaigns using #SystemsEngineerAbuja on Twitter/Instagram</w:t>
      </w:r>
    </w:p>
    <w:bookmarkEnd w:id="26"/>
    <w:bookmarkStart w:id="27" w:name="Xb8715353da85c428e394a40fcb8eee7907538fb"/>
    <w:p>
      <w:pPr>
        <w:pStyle w:val="Heading3"/>
      </w:pPr>
      <w:r>
        <w:t xml:space="preserve">4. Employer Branding in Nigerian Tech Ecosystems</w:t>
      </w:r>
    </w:p>
    <w:p>
      <w:pPr>
        <w:pStyle w:val="FirstParagraph"/>
      </w:pPr>
      <w:r>
        <w:t xml:space="preserve">Securing speaking slots at Abuja-based tech events (e.g., Abuja Tech Festival, NITDA workshops). We'll position our organization as "The Systems Engineer Partner for Nigeria's Digital Future" through consistent messaging across all platforms. All marketing materials will emphasize the unique advantages of working on Systems Engineering projects in Nigeria Abuja, including:</w:t>
      </w:r>
    </w:p>
    <w:p>
      <w:pPr>
        <w:numPr>
          <w:ilvl w:val="0"/>
          <w:numId w:val="1005"/>
        </w:numPr>
        <w:pStyle w:val="Compact"/>
      </w:pPr>
      <w:r>
        <w:t xml:space="preserve">Direct impact on national policy implementation</w:t>
      </w:r>
    </w:p>
    <w:p>
      <w:pPr>
        <w:numPr>
          <w:ilvl w:val="0"/>
          <w:numId w:val="1005"/>
        </w:numPr>
        <w:pStyle w:val="Compact"/>
      </w:pPr>
      <w:r>
        <w:t xml:space="preserve">Opportunities to work with federal agencies</w:t>
      </w:r>
    </w:p>
    <w:p>
      <w:pPr>
        <w:numPr>
          <w:ilvl w:val="0"/>
          <w:numId w:val="1005"/>
        </w:numPr>
        <w:pStyle w:val="Compact"/>
      </w:pPr>
      <w:r>
        <w:t xml:space="preserve">Career growth within Nigeria's digital transformation journey</w:t>
      </w:r>
    </w:p>
    <w:bookmarkEnd w:id="27"/>
    <w:bookmarkEnd w:id="28"/>
    <w:bookmarkStart w:id="29" w:name="budget-allocation-naira"/>
    <w:p>
      <w:pPr>
        <w:pStyle w:val="Heading2"/>
      </w:pPr>
      <w:r>
        <w:t xml:space="preserve">Budget Allocation (Naira)</w:t>
      </w:r>
    </w:p>
    <w:p>
      <w:pPr>
        <w:pStyle w:val="FirstParagraph"/>
      </w:pPr>
      <w:r>
        <w:t xml:space="preserve">Component</w:t>
      </w:r>
    </w:p>
    <w:p>
      <w:pPr>
        <w:pStyle w:val="BodyText"/>
      </w:pPr>
      <w:r>
        <w:t xml:space="preserve">Allocation</w:t>
      </w:r>
    </w:p>
    <w:p>
      <w:pPr>
        <w:pStyle w:val="BodyText"/>
      </w:pPr>
      <w:r>
        <w:t xml:space="preserve">Percentage</w:t>
      </w:r>
    </w:p>
    <w:p>
      <w:pPr>
        <w:pStyle w:val="BodyText"/>
      </w:pPr>
      <w:r>
        <w:t xml:space="preserve">Digital Advertising (LinkedIn, Facebook Abuja-targeted)</w:t>
      </w:r>
    </w:p>
    <w:p>
      <w:pPr>
        <w:pStyle w:val="BodyText"/>
      </w:pPr>
      <w:r>
        <w:t xml:space="preserve">₦1,200,000</w:t>
      </w:r>
    </w:p>
    <w:p>
      <w:pPr>
        <w:pStyle w:val="BodyText"/>
      </w:pPr>
      <w:r>
        <w:t xml:space="preserve">35%</w:t>
      </w:r>
    </w:p>
    <w:p>
      <w:pPr>
        <w:pStyle w:val="BodyText"/>
      </w:pPr>
      <w:r>
        <w:t xml:space="preserve">Event Sponsorships &amp; Webinars</w:t>
      </w:r>
    </w:p>
    <w:p>
      <w:pPr>
        <w:pStyle w:val="BodyText"/>
      </w:pPr>
      <w:r>
        <w:t xml:space="preserve">₦950,000</w:t>
      </w:r>
    </w:p>
    <w:p>
      <w:pPr>
        <w:pStyle w:val="BodyText"/>
      </w:pPr>
      <w:r>
        <w:t xml:space="preserve">28%</w:t>
      </w:r>
    </w:p>
    <w:p>
      <w:pPr>
        <w:pStyle w:val="BodyText"/>
      </w:pPr>
      <w:r>
        <w:t xml:space="preserve">Creative Content Production (Videos, Blogs)</w:t>
      </w:r>
    </w:p>
    <w:p>
      <w:pPr>
        <w:pStyle w:val="BodyText"/>
      </w:pPr>
      <w:r>
        <w:t xml:space="preserve">₦650,000</w:t>
      </w:r>
    </w:p>
    <w:p>
      <w:pPr>
        <w:pStyle w:val="BodyText"/>
      </w:pPr>
      <w:r>
        <w:t xml:space="preserve">Talent Network Partnerships (Naija Talent Connect)</w:t>
      </w:r>
    </w:p>
    <w:p>
      <w:pPr>
        <w:pStyle w:val="BodyText"/>
      </w:pPr>
      <w:r>
        <w:t xml:space="preserve">Total</w:t>
      </w:r>
    </w:p>
    <w:p>
      <w:pPr>
        <w:pStyle w:val="BodyText"/>
      </w:pPr>
      <w:r>
        <w:t xml:space="preserve">₦3,450,000</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Market research finalization and content creation. Launch digital campaigns targeting Abuja-based engineers.</w:t>
      </w:r>
    </w:p>
    <w:p>
      <w:pPr>
        <w:pStyle w:val="BodyText"/>
      </w:pPr>
      <w:r>
        <w:rPr>
          <w:bCs/>
          <w:b/>
        </w:rPr>
        <w:t xml:space="preserve">Month 2:</w:t>
      </w:r>
      <w:r>
        <w:t xml:space="preserve"> </w:t>
      </w:r>
      <w:r>
        <w:t xml:space="preserve">Host "Systems Engineering in Abuja" webinar with government partners. Begin speaking engagements at local tech events.</w:t>
      </w:r>
    </w:p>
    <w:p>
      <w:pPr>
        <w:pStyle w:val="BodyText"/>
      </w:pPr>
      <w:r>
        <w:rPr>
          <w:bCs/>
          <w:b/>
        </w:rPr>
        <w:t xml:space="preserve">Month 3-4:</w:t>
      </w:r>
      <w:r>
        <w:t xml:space="preserve"> </w:t>
      </w:r>
      <w:r>
        <w:t xml:space="preserve">Run LinkedIn ad campaign with success metrics tracking. Partner with universities for campus recruitment drives in Abuja.</w:t>
      </w:r>
    </w:p>
    <w:p>
      <w:pPr>
        <w:pStyle w:val="BodyText"/>
      </w:pPr>
      <w:r>
        <w:rPr>
          <w:bCs/>
          <w:b/>
        </w:rPr>
        <w:t xml:space="preserve">Month 5-6:</w:t>
      </w:r>
      <w:r>
        <w:t xml:space="preserve"> </w:t>
      </w:r>
      <w:r>
        <w:t xml:space="preserve">Analyze candidate quality, refine strategies, and finalize hires. Measure against all marketing objectives.</w:t>
      </w:r>
    </w:p>
    <w:bookmarkEnd w:id="30"/>
    <w:bookmarkStart w:id="31" w:name="evaluation-metrics"/>
    <w:p>
      <w:pPr>
        <w:pStyle w:val="Heading2"/>
      </w:pPr>
      <w:r>
        <w:t xml:space="preserve">Evaluation Metrics</w:t>
      </w:r>
    </w:p>
    <w:p>
      <w:pPr>
        <w:pStyle w:val="FirstParagraph"/>
      </w:pPr>
      <w:r>
        <w:t xml:space="preserve">We will track success through these KPIs specifically tied to our Systems Engineer recruitment in Nigeria Abuja:</w:t>
      </w:r>
    </w:p>
    <w:p>
      <w:pPr>
        <w:numPr>
          <w:ilvl w:val="0"/>
          <w:numId w:val="1006"/>
        </w:numPr>
        <w:pStyle w:val="Compact"/>
      </w:pPr>
      <w:r>
        <w:rPr>
          <w:bCs/>
          <w:b/>
        </w:rPr>
        <w:t xml:space="preserve">Qualified Applications Rate:</w:t>
      </w:r>
      <w:r>
        <w:t xml:space="preserve"> </w:t>
      </w:r>
      <w:r>
        <w:t xml:space="preserve">Target 45% from Abuja-based candidates (industry average: 30%)</w:t>
      </w:r>
    </w:p>
    <w:p>
      <w:pPr>
        <w:numPr>
          <w:ilvl w:val="0"/>
          <w:numId w:val="1006"/>
        </w:numPr>
        <w:pStyle w:val="Compact"/>
      </w:pPr>
      <w:r>
        <w:rPr>
          <w:bCs/>
          <w:b/>
        </w:rPr>
        <w:t xml:space="preserve">Employer Brand Recognition:</w:t>
      </w:r>
      <w:r>
        <w:t xml:space="preserve"> </w:t>
      </w:r>
      <w:r>
        <w:t xml:space="preserve">Measured via pre/post-campaign surveys in Abuja engineering communities</w:t>
      </w:r>
    </w:p>
    <w:p>
      <w:pPr>
        <w:numPr>
          <w:ilvl w:val="0"/>
          <w:numId w:val="1006"/>
        </w:numPr>
        <w:pStyle w:val="Compact"/>
      </w:pPr>
      <w:r>
        <w:rPr>
          <w:bCs/>
          <w:b/>
        </w:rPr>
        <w:t xml:space="preserve">Candidate Quality Score:</w:t>
      </w:r>
      <w:r>
        <w:t xml:space="preserve"> </w:t>
      </w:r>
      <w:r>
        <w:t xml:space="preserve">Assessment of technical skills from screened applicants (target: 90% meet requirements)</w:t>
      </w:r>
    </w:p>
    <w:p>
      <w:pPr>
        <w:numPr>
          <w:ilvl w:val="0"/>
          <w:numId w:val="1006"/>
        </w:numPr>
        <w:pStyle w:val="Compact"/>
      </w:pPr>
      <w:r>
        <w:rPr>
          <w:bCs/>
          <w:b/>
        </w:rPr>
        <w:t xml:space="preserve">Cost Per Qualified Hire:</w:t>
      </w:r>
      <w:r>
        <w:t xml:space="preserve"> </w:t>
      </w:r>
      <w:r>
        <w:t xml:space="preserve">Target ₦12,500 (below industry average of ₦18,300 for Abuja roles)</w:t>
      </w:r>
    </w:p>
    <w:bookmarkEnd w:id="31"/>
    <w:bookmarkStart w:id="32" w:name="X8c69d8b56401047a9467cc9175ede2d8202aa20"/>
    <w:p>
      <w:pPr>
        <w:pStyle w:val="Heading2"/>
      </w:pPr>
      <w:r>
        <w:t xml:space="preserve">Conclusion: Why This Marketing Plan Wins in Nigeria Abuja</w:t>
      </w:r>
    </w:p>
    <w:p>
      <w:pPr>
        <w:pStyle w:val="FirstParagraph"/>
      </w:pPr>
      <w:r>
        <w:t xml:space="preserve">This comprehensive Marketing Plan directly addresses the scarcity of specialized Systems Engineers in Nigeria's capital city. By embedding "Systems Engineer" and "Nigeria Abuja" into every strategic touchpoint—from digital campaigns to community events—we position our organization as the premier destination for engineering talent seeking to shape Abuja's technological future. The plan acknowledges Abuja's unique position as Nigeria's administrative nerve center, where Systems Engineers don't just maintain systems—they enable national progress. With this targeted approach, we will secure top-tier candidates who understand both the technical demands and cultural context of working in Nigeria Abuja, ultimately driving successful implementation of critical infrastructure projects that serve the nation's digital transformation goals.</w:t>
      </w:r>
    </w:p>
    <w:p>
      <w:pPr>
        <w:pStyle w:val="BodyText"/>
      </w:pPr>
      <w:r>
        <w:rPr>
          <w:bCs/>
          <w:b/>
        </w:rPr>
        <w:t xml:space="preserve">Final Note:</w:t>
      </w:r>
      <w:r>
        <w:t xml:space="preserve"> </w:t>
      </w:r>
      <w:r>
        <w:t xml:space="preserve">This Marketing Plan is not merely a recruitment tool—it's an investment in Nigeria Abuja's technological sovereignty. Every strategy reinforces how Systems Engineers are catalysts for national development within our capital city, creating an irresistible value proposition for elite talent seeking meaningful impact in the heart of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Nigeria Abuja</dc:title>
  <dc:creator/>
  <dc:language>en</dc:language>
  <cp:keywords/>
  <dcterms:created xsi:type="dcterms:W3CDTF">2025-12-10T12:50:08Z</dcterms:created>
  <dcterms:modified xsi:type="dcterms:W3CDTF">2025-12-10T12:50:08Z</dcterms:modified>
</cp:coreProperties>
</file>

<file path=docProps/custom.xml><?xml version="1.0" encoding="utf-8"?>
<Properties xmlns="http://schemas.openxmlformats.org/officeDocument/2006/custom-properties" xmlns:vt="http://schemas.openxmlformats.org/officeDocument/2006/docPropsVTypes"/>
</file>