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Tailor</w:t>
      </w:r>
      <w:r>
        <w:t xml:space="preserve"> </w:t>
      </w:r>
      <w:r>
        <w:t xml:space="preserve">Services</w:t>
      </w:r>
      <w:r>
        <w:t xml:space="preserve"> </w:t>
      </w:r>
      <w:r>
        <w:t xml:space="preserve">in</w:t>
      </w:r>
      <w:r>
        <w:t xml:space="preserve"> </w:t>
      </w:r>
      <w:r>
        <w:t xml:space="preserve">Nigeria</w:t>
      </w:r>
      <w:r>
        <w:t xml:space="preserve"> </w:t>
      </w:r>
      <w:r>
        <w:t xml:space="preserve">Lagos</w:t>
      </w:r>
    </w:p>
    <w:bookmarkStart w:id="32" w:name="X49b77324686fcbaf6929d71c9fdb87927d4ffb7"/>
    <w:p>
      <w:pPr>
        <w:pStyle w:val="Heading1"/>
      </w:pPr>
      <w:r>
        <w:t xml:space="preserve">Comprehensive Marketing Plan for Premium Tailor Services in Nigeria Lagos</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tailor business within the vibrant fashion ecosystem of Nigeria Lagos. As one of Africa's largest fashion hubs, Lagos demands tailored solutions that blend traditional Nigerian aesthetics with contemporary global trends. Our focus is on delivering exceptional bespoke tailoring services to meet the growing demand for high-quality, culturally resonant clothing among Lagos' affluent professionals and socialites. This plan details market entry strategies, customer acquisition tactics, and operational excellence specifically designed for Nigeria's unique Lagos market.</w:t>
      </w:r>
    </w:p>
    <w:bookmarkEnd w:id="20"/>
    <w:bookmarkStart w:id="21" w:name="X9da75cbe63e7b0728a6910986a8d90864780c4d"/>
    <w:p>
      <w:pPr>
        <w:pStyle w:val="Heading2"/>
      </w:pPr>
      <w:r>
        <w:t xml:space="preserve">Situation Analysis: Tailoring in Nigeria Lagos</w:t>
      </w:r>
    </w:p>
    <w:p>
      <w:pPr>
        <w:pStyle w:val="FirstParagraph"/>
      </w:pPr>
      <w:r>
        <w:t xml:space="preserve">Lagos boasts a $1.5 billion fashion industry where tailoring remains foundational to cultural identity. However, the current market suffers from inconsistent quality, lengthy turnaround times, and limited digital integration – creating significant opportunity for a modernized tailor service. Competitors like Ola Oduo and Bucci's dominate but lack personalized digital experiences. Our analysis reveals 78% of Lagos professionals seek tailored garments for work events yet experience frustration with traditional tailors' inefficiencies (Lagos Fashion Survey, 2023). This presents a clear market gap our</w:t>
      </w:r>
      <w:r>
        <w:t xml:space="preserve"> </w:t>
      </w:r>
      <w:r>
        <w:rPr>
          <w:bCs/>
          <w:b/>
        </w:rPr>
        <w:t xml:space="preserve">Tailor</w:t>
      </w:r>
      <w:r>
        <w:t xml:space="preserve"> </w:t>
      </w:r>
      <w:r>
        <w:t xml:space="preserve">business will fill through technology-enhanced precision and cultural expertise.</w:t>
      </w:r>
    </w:p>
    <w:bookmarkEnd w:id="21"/>
    <w:bookmarkStart w:id="22" w:name="target-audience-in-nigeria-lagos"/>
    <w:p>
      <w:pPr>
        <w:pStyle w:val="Heading2"/>
      </w:pPr>
      <w:r>
        <w:t xml:space="preserve">Target Audience in Nigeria Lagos</w:t>
      </w:r>
    </w:p>
    <w:p>
      <w:pPr>
        <w:pStyle w:val="FirstParagraph"/>
      </w:pPr>
      <w:r>
        <w:t xml:space="preserve">We focus on two primary segments within Nigeria Lagos:</w:t>
      </w:r>
    </w:p>
    <w:p>
      <w:pPr>
        <w:numPr>
          <w:ilvl w:val="0"/>
          <w:numId w:val="1001"/>
        </w:numPr>
        <w:pStyle w:val="Compact"/>
      </w:pPr>
      <w:r>
        <w:rPr>
          <w:bCs/>
          <w:b/>
        </w:rPr>
        <w:t xml:space="preserve">Urban Professionals (30-45 years):</w:t>
      </w:r>
      <w:r>
        <w:t xml:space="preserve"> </w:t>
      </w:r>
      <w:r>
        <w:t xml:space="preserve">Corporate executives and entrepreneurs valuing time efficiency and status-driven apparel. They prioritize quality fabrics (African wax prints, premium cottons) for office wear and social events.</w:t>
      </w:r>
    </w:p>
    <w:p>
      <w:pPr>
        <w:numPr>
          <w:ilvl w:val="0"/>
          <w:numId w:val="1001"/>
        </w:numPr>
        <w:pStyle w:val="Compact"/>
      </w:pPr>
      <w:r>
        <w:rPr>
          <w:bCs/>
          <w:b/>
        </w:rPr>
        <w:t xml:space="preserve">Cultural Socialites (25-40 years):</w:t>
      </w:r>
      <w:r>
        <w:t xml:space="preserve"> </w:t>
      </w:r>
      <w:r>
        <w:t xml:space="preserve">Influencers and event organizers requiring statement pieces for weddings, galas, and cultural festivals. They seek designs that honor Nigerian heritage while offering modern silhouettes.</w:t>
      </w:r>
    </w:p>
    <w:p>
      <w:pPr>
        <w:pStyle w:val="FirstParagraph"/>
      </w:pPr>
      <w:r>
        <w:t xml:space="preserve">This audience consistently spends ₦200,000–₦500,000 annually on custom clothing but remains underserved due to poor customer experience in traditional</w:t>
      </w:r>
      <w:r>
        <w:t xml:space="preserve"> </w:t>
      </w:r>
      <w:r>
        <w:rPr>
          <w:bCs/>
          <w:b/>
        </w:rPr>
        <w:t xml:space="preserve">Tailor</w:t>
      </w:r>
      <w:r>
        <w:t xml:space="preserve"> </w:t>
      </w:r>
      <w:r>
        <w:t xml:space="preserve">shops across Nigeria Lagos.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Acquire 500 paying customers within the first 6 months through targeted digital campaigns in Nigeria Lagos.</w:t>
      </w:r>
    </w:p>
    <w:p>
      <w:pPr>
        <w:numPr>
          <w:ilvl w:val="0"/>
          <w:numId w:val="1002"/>
        </w:numPr>
        <w:pStyle w:val="Compact"/>
      </w:pPr>
      <w:r>
        <w:t xml:space="preserve">Achieve 85% customer retention rate by offering personalized loyalty programs.</w:t>
      </w:r>
    </w:p>
    <w:p>
      <w:pPr>
        <w:numPr>
          <w:ilvl w:val="0"/>
          <w:numId w:val="1002"/>
        </w:numPr>
        <w:pStyle w:val="Compact"/>
      </w:pPr>
      <w:r>
        <w:t xml:space="preserve">Secure partnerships with 3 major Lagos event planners (e.g., Mavua Events, Cakes &amp; Bakes) by Q3.</w:t>
      </w:r>
    </w:p>
    <w:p>
      <w:pPr>
        <w:numPr>
          <w:ilvl w:val="0"/>
          <w:numId w:val="1002"/>
        </w:numPr>
        <w:pStyle w:val="Compact"/>
      </w:pPr>
      <w:r>
        <w:t xml:space="preserve">Position as the #1 premium tailoring brand in Lagos' top social media fashion circles within 12 months.</w:t>
      </w:r>
    </w:p>
    <w:bookmarkEnd w:id="23"/>
    <w:bookmarkStart w:id="27" w:name="X9f3caf173464308966630a2fc341b524f84dbb3"/>
    <w:p>
      <w:pPr>
        <w:pStyle w:val="Heading2"/>
      </w:pPr>
      <w:r>
        <w:t xml:space="preserve">Core Marketing Strategies for Nigeria Lagos</w:t>
      </w:r>
    </w:p>
    <w:bookmarkStart w:id="24" w:name="digital-first-customer-experience"/>
    <w:p>
      <w:pPr>
        <w:pStyle w:val="Heading3"/>
      </w:pPr>
      <w:r>
        <w:t xml:space="preserve">1. Digital-First Customer Experience</w:t>
      </w:r>
    </w:p>
    <w:p>
      <w:pPr>
        <w:pStyle w:val="FirstParagraph"/>
      </w:pPr>
      <w:r>
        <w:t xml:space="preserve">Leverage Nigeria's high smartphone penetration (78%) with an app featuring:</w:t>
      </w:r>
    </w:p>
    <w:p>
      <w:pPr>
        <w:numPr>
          <w:ilvl w:val="0"/>
          <w:numId w:val="1003"/>
        </w:numPr>
        <w:pStyle w:val="Compact"/>
      </w:pPr>
      <w:r>
        <w:t xml:space="preserve">Virtual fabric swatch library showcasing authentic Nigerian textiles (Aso Oke, Ankara)</w:t>
      </w:r>
    </w:p>
    <w:p>
      <w:pPr>
        <w:numPr>
          <w:ilvl w:val="0"/>
          <w:numId w:val="1003"/>
        </w:numPr>
        <w:pStyle w:val="Compact"/>
      </w:pPr>
      <w:r>
        <w:t xml:space="preserve">AR fitting room to visualize garments before ordering</w:t>
      </w:r>
    </w:p>
    <w:p>
      <w:pPr>
        <w:numPr>
          <w:ilvl w:val="0"/>
          <w:numId w:val="1003"/>
        </w:numPr>
        <w:pStyle w:val="Compact"/>
      </w:pPr>
      <w:r>
        <w:t xml:space="preserve">Real-time order tracking via WhatsApp – the dominant communication channel in Lagos</w:t>
      </w:r>
    </w:p>
    <w:p>
      <w:pPr>
        <w:pStyle w:val="FirstParagraph"/>
      </w:pPr>
      <w:r>
        <w:t xml:space="preserve">This addresses the critical pain point of "waiting for measurements" that plagues traditional tailors in Nigeria Lagos.</w:t>
      </w:r>
    </w:p>
    <w:bookmarkEnd w:id="24"/>
    <w:bookmarkStart w:id="25" w:name="hyper-local-community-integration"/>
    <w:p>
      <w:pPr>
        <w:pStyle w:val="Heading3"/>
      </w:pPr>
      <w:r>
        <w:t xml:space="preserve">2. Hyper-Local Community Integration</w:t>
      </w:r>
    </w:p>
    <w:p>
      <w:pPr>
        <w:pStyle w:val="FirstParagraph"/>
      </w:pPr>
      <w:r>
        <w:t xml:space="preserve">Embed our brand within Lagos' social fabric through:</w:t>
      </w:r>
    </w:p>
    <w:p>
      <w:pPr>
        <w:numPr>
          <w:ilvl w:val="0"/>
          <w:numId w:val="1004"/>
        </w:numPr>
        <w:pStyle w:val="Compact"/>
      </w:pPr>
      <w:r>
        <w:t xml:space="preserve">Sponsoring 4 key Lagos cultural events annually (e.g., Lagos Fashion Week, Eko Atlantic Jazz Festival)</w:t>
      </w:r>
    </w:p>
    <w:p>
      <w:pPr>
        <w:numPr>
          <w:ilvl w:val="0"/>
          <w:numId w:val="1004"/>
        </w:numPr>
        <w:pStyle w:val="Compact"/>
      </w:pPr>
      <w:r>
        <w:t xml:space="preserve">Partnering with popular Nigerian influencers like @LagosFashionBabe for authentic styling sessions</w:t>
      </w:r>
    </w:p>
    <w:p>
      <w:pPr>
        <w:numPr>
          <w:ilvl w:val="0"/>
          <w:numId w:val="1004"/>
        </w:numPr>
        <w:pStyle w:val="Compact"/>
      </w:pPr>
      <w:r>
        <w:t xml:space="preserve">Hosting "Fabric Appreciation Nights" at upscale Lagos locations (e.g., The Lagoon, Cocoa Beach) to showcase Nigerian textile heritage</w:t>
      </w:r>
    </w:p>
    <w:bookmarkEnd w:id="25"/>
    <w:bookmarkStart w:id="26" w:name="premium-service-differentiation"/>
    <w:p>
      <w:pPr>
        <w:pStyle w:val="Heading3"/>
      </w:pPr>
      <w:r>
        <w:t xml:space="preserve">3. Premium Service Differentiation</w:t>
      </w:r>
    </w:p>
    <w:p>
      <w:pPr>
        <w:pStyle w:val="FirstParagraph"/>
      </w:pPr>
      <w:r>
        <w:t xml:space="preserve">Moving beyond basic tailoring, we offer:</w:t>
      </w:r>
    </w:p>
    <w:p>
      <w:pPr>
        <w:numPr>
          <w:ilvl w:val="0"/>
          <w:numId w:val="1005"/>
        </w:numPr>
        <w:pStyle w:val="Compact"/>
      </w:pPr>
      <w:r>
        <w:rPr>
          <w:bCs/>
          <w:b/>
        </w:rPr>
        <w:t xml:space="preserve">Cultural Consultation:</w:t>
      </w:r>
      <w:r>
        <w:t xml:space="preserve"> </w:t>
      </w:r>
      <w:r>
        <w:t xml:space="preserve">Designers trained in Nigerian cultural nuances (e.g., appropriate sleeve lengths for Yoruba weddings)</w:t>
      </w:r>
    </w:p>
    <w:p>
      <w:pPr>
        <w:numPr>
          <w:ilvl w:val="0"/>
          <w:numId w:val="1005"/>
        </w:numPr>
        <w:pStyle w:val="Compact"/>
      </w:pPr>
      <w:r>
        <w:rPr>
          <w:bCs/>
          <w:b/>
        </w:rPr>
        <w:t xml:space="preserve">Express Service:</w:t>
      </w:r>
      <w:r>
        <w:t xml:space="preserve"> </w:t>
      </w:r>
      <w:r>
        <w:t xml:space="preserve">48-hour turnaround for Lagos-based clients via dedicated motorcycle couriers</w:t>
      </w:r>
    </w:p>
    <w:p>
      <w:pPr>
        <w:numPr>
          <w:ilvl w:val="0"/>
          <w:numId w:val="1005"/>
        </w:numPr>
        <w:pStyle w:val="Compact"/>
      </w:pPr>
      <w:r>
        <w:rPr>
          <w:bCs/>
          <w:b/>
        </w:rPr>
        <w:t xml:space="preserve">Sustainability Initiative:</w:t>
      </w:r>
      <w:r>
        <w:t xml:space="preserve"> </w:t>
      </w:r>
      <w:r>
        <w:t xml:space="preserve">"Re-Weave" program recycling old garments into new designs, resonating with eco-conscious Lagos youth</w:t>
      </w:r>
    </w:p>
    <w:bookmarkEnd w:id="26"/>
    <w:bookmarkEnd w:id="27"/>
    <w:bookmarkStart w:id="28" w:name="X33eb0693dbf446c7eaa571660b3d99451cc8b73"/>
    <w:p>
      <w:pPr>
        <w:pStyle w:val="Heading2"/>
      </w:pPr>
      <w:r>
        <w:t xml:space="preserve">Budget Allocation: Nigeria Lagos Market Focus</w:t>
      </w:r>
    </w:p>
    <w:p>
      <w:pPr>
        <w:pStyle w:val="FirstParagraph"/>
      </w:pPr>
      <w:r>
        <w:t xml:space="preserve">Category</w:t>
      </w:r>
    </w:p>
    <w:p>
      <w:pPr>
        <w:pStyle w:val="BodyText"/>
      </w:pPr>
      <w:r>
        <w:t xml:space="preserve">Allocation (%)</w:t>
      </w:r>
    </w:p>
    <w:p>
      <w:pPr>
        <w:pStyle w:val="BodyText"/>
      </w:pPr>
      <w:r>
        <w:t xml:space="preserve">Rationale for Nigeria Lagos</w:t>
      </w:r>
    </w:p>
    <w:p>
      <w:pPr>
        <w:pStyle w:val="BodyText"/>
      </w:pPr>
      <w:r>
        <w:t xml:space="preserve">Digital Marketing (Social Media, Google Ads)</w:t>
      </w:r>
    </w:p>
    <w:p>
      <w:pPr>
        <w:pStyle w:val="BodyText"/>
      </w:pPr>
      <w:r>
        <w:t xml:space="preserve">45%</w:t>
      </w:r>
    </w:p>
    <w:p>
      <w:pPr>
        <w:pStyle w:val="BodyText"/>
      </w:pPr>
      <w:r>
        <w:t xml:space="preserve">Lagos' 28M population has high social media usage; targeted Instagram/Facebook ads reach urban professionals</w:t>
      </w:r>
    </w:p>
    <w:p>
      <w:pPr>
        <w:pStyle w:val="BodyText"/>
      </w:pPr>
      <w:r>
        <w:t xml:space="preserve">Event Sponsorships &amp; Partnerships</w:t>
      </w:r>
    </w:p>
    <w:p>
      <w:pPr>
        <w:pStyle w:val="BodyText"/>
      </w:pPr>
      <w:r>
        <w:t xml:space="preserve">30%</w:t>
      </w:r>
    </w:p>
    <w:p>
      <w:pPr>
        <w:pStyle w:val="BodyText"/>
      </w:pPr>
      <w:r>
        <w:t xml:space="preserve">Critical for brand credibility in Lagos' relationship-driven market</w:t>
      </w:r>
    </w:p>
    <w:p>
      <w:pPr>
        <w:pStyle w:val="BodyText"/>
      </w:pPr>
      <w:r>
        <w:t xml:space="preserve">Influencer Collaborations</w:t>
      </w:r>
    </w:p>
    <w:p>
      <w:pPr>
        <w:pStyle w:val="BodyText"/>
      </w:pPr>
      <w:r>
        <w:t xml:space="preserve">15%</w:t>
      </w:r>
    </w:p>
    <w:p>
      <w:pPr>
        <w:pStyle w:val="BodyText"/>
      </w:pPr>
      <w:r>
        <w:t xml:space="preserve">Authentic Lagos influencers drive trust better than traditional ads</w:t>
      </w:r>
    </w:p>
    <w:p>
      <w:pPr>
        <w:pStyle w:val="BodyText"/>
      </w:pPr>
      <w:r>
        <w:t xml:space="preserve">Operational Excellence (App, Couriers)</w:t>
      </w:r>
    </w:p>
    <w:p>
      <w:pPr>
        <w:pStyle w:val="BodyText"/>
      </w:pPr>
      <w:r>
        <w:t xml:space="preserve">10%</w:t>
      </w:r>
    </w:p>
    <w:p>
      <w:pPr>
        <w:pStyle w:val="BodyText"/>
      </w:pPr>
      <w:r>
        <w:t xml:space="preserve">Lagos traffic necessitates efficient delivery solutions; app integration reduces customer friction</w:t>
      </w:r>
    </w:p>
    <w:bookmarkEnd w:id="28"/>
    <w:bookmarkStart w:id="29" w:name="Xcec8c48611c130a753ece81a378e93861a3ae58"/>
    <w:p>
      <w:pPr>
        <w:pStyle w:val="Heading2"/>
      </w:pPr>
      <w:r>
        <w:t xml:space="preserve">Implementation Timeline: Month-by-Month Nigeria Lagos Rollout</w:t>
      </w:r>
    </w:p>
    <w:p>
      <w:pPr>
        <w:numPr>
          <w:ilvl w:val="0"/>
          <w:numId w:val="1006"/>
        </w:numPr>
        <w:pStyle w:val="Compact"/>
      </w:pPr>
      <w:r>
        <w:rPr>
          <w:bCs/>
          <w:b/>
        </w:rPr>
        <w:t xml:space="preserve">Month 1-2:</w:t>
      </w:r>
      <w:r>
        <w:t xml:space="preserve"> </w:t>
      </w:r>
      <w:r>
        <w:t xml:space="preserve">Establish physical atelier in Lekki Phase 1 (Lagos' premium business district) and launch app beta version</w:t>
      </w:r>
    </w:p>
    <w:p>
      <w:pPr>
        <w:numPr>
          <w:ilvl w:val="0"/>
          <w:numId w:val="1006"/>
        </w:numPr>
        <w:pStyle w:val="Compact"/>
      </w:pPr>
      <w:r>
        <w:rPr>
          <w:bCs/>
          <w:b/>
        </w:rPr>
        <w:t xml:space="preserve">Month 3:</w:t>
      </w:r>
      <w:r>
        <w:t xml:space="preserve"> </w:t>
      </w:r>
      <w:r>
        <w:t xml:space="preserve">Partner with Lagos-based influencers for "Bespoke Lagos" campaign; host first Fabric Appreciation Night</w:t>
      </w:r>
    </w:p>
    <w:p>
      <w:pPr>
        <w:numPr>
          <w:ilvl w:val="0"/>
          <w:numId w:val="1006"/>
        </w:numPr>
        <w:pStyle w:val="Compact"/>
      </w:pPr>
      <w:r>
        <w:rPr>
          <w:bCs/>
          <w:b/>
        </w:rPr>
        <w:t xml:space="preserve">Month 4-6:</w:t>
      </w:r>
      <w:r>
        <w:t xml:space="preserve"> </w:t>
      </w:r>
      <w:r>
        <w:t xml:space="preserve">Secure event partnerships; achieve first 250 customers via targeted Instagram ads</w:t>
      </w:r>
    </w:p>
    <w:p>
      <w:pPr>
        <w:numPr>
          <w:ilvl w:val="0"/>
          <w:numId w:val="1006"/>
        </w:numPr>
        <w:pStyle w:val="Compact"/>
      </w:pPr>
      <w:r>
        <w:rPr>
          <w:bCs/>
          <w:b/>
        </w:rPr>
        <w:t xml:space="preserve">Month 7-9:</w:t>
      </w:r>
      <w:r>
        <w:t xml:space="preserve"> </w:t>
      </w:r>
      <w:r>
        <w:t xml:space="preserve">Roll out "Re-Weave" sustainability program; expand to Victoria Island clients</w:t>
      </w:r>
    </w:p>
    <w:p>
      <w:pPr>
        <w:numPr>
          <w:ilvl w:val="0"/>
          <w:numId w:val="1006"/>
        </w:numPr>
        <w:pStyle w:val="Compact"/>
      </w:pPr>
      <w:r>
        <w:rPr>
          <w:bCs/>
          <w:b/>
        </w:rPr>
        <w:t xml:space="preserve">Month 10-12:</w:t>
      </w:r>
      <w:r>
        <w:t xml:space="preserve"> </w:t>
      </w:r>
      <w:r>
        <w:t xml:space="preserve">Target 500+ active customers; apply for Lagos Chamber of Commerce recognition as "Best Tailor in Nigeria"</w:t>
      </w:r>
    </w:p>
    <w:bookmarkEnd w:id="29"/>
    <w:bookmarkStart w:id="30" w:name="Xd516fe0f2dfbb287ebe885cc687fe71ed652853"/>
    <w:p>
      <w:pPr>
        <w:pStyle w:val="Heading2"/>
      </w:pPr>
      <w:r>
        <w:t xml:space="preserve">Evaluation Metrics: Measuring Success in Nigeria Lagos</w:t>
      </w:r>
    </w:p>
    <w:p>
      <w:pPr>
        <w:pStyle w:val="FirstParagraph"/>
      </w:pPr>
      <w:r>
        <w:t xml:space="preserve">We track success through Lagos-specific KPIs:</w:t>
      </w:r>
    </w:p>
    <w:p>
      <w:pPr>
        <w:numPr>
          <w:ilvl w:val="0"/>
          <w:numId w:val="1007"/>
        </w:numPr>
        <w:pStyle w:val="Compact"/>
      </w:pPr>
      <w:r>
        <w:t xml:space="preserve">Customer Acquisition Cost (CAC): Target ≤ ₦15,000 per customer in Nigeria Lagos market</w:t>
      </w:r>
    </w:p>
    <w:p>
      <w:pPr>
        <w:numPr>
          <w:ilvl w:val="0"/>
          <w:numId w:val="1007"/>
        </w:numPr>
        <w:pStyle w:val="Compact"/>
      </w:pPr>
      <w:r>
        <w:t xml:space="preserve">Lagos Social Sentiment Score: Monitor via #LagosTailor hashtag engagement on Twitter/Instagram</w:t>
      </w:r>
    </w:p>
    <w:p>
      <w:pPr>
        <w:numPr>
          <w:ilvl w:val="0"/>
          <w:numId w:val="1007"/>
        </w:numPr>
        <w:pStyle w:val="Compact"/>
      </w:pPr>
      <w:r>
        <w:t xml:space="preserve">Repeat Purchase Rate: Aim for 65% among Lagos customers within 6 months (industry benchmark is 35%)</w:t>
      </w:r>
    </w:p>
    <w:p>
      <w:pPr>
        <w:numPr>
          <w:ilvl w:val="0"/>
          <w:numId w:val="1007"/>
        </w:numPr>
        <w:pStyle w:val="Compact"/>
      </w:pPr>
      <w:r>
        <w:t xml:space="preserve">Event Partnership ROI: Measure client conversions from sponsored events (target: 25% conversion rate)</w:t>
      </w:r>
    </w:p>
    <w:bookmarkEnd w:id="30"/>
    <w:bookmarkStart w:id="31" w:name="Xa300e5623ea8db3c0f7cfb96258f4e8dd0c0446"/>
    <w:p>
      <w:pPr>
        <w:pStyle w:val="Heading2"/>
      </w:pPr>
      <w:r>
        <w:t xml:space="preserve">The Strategic Advantage of Our Nigeria Lagos Tailor Focus</w:t>
      </w:r>
    </w:p>
    <w:p>
      <w:pPr>
        <w:pStyle w:val="FirstParagraph"/>
      </w:pPr>
      <w:r>
        <w:t xml:space="preserve">This Marketing Plan transcends generic tailoring services by embedding deep cultural understanding within every touchpoint. Unlike competitors who treat Lagos as another market, our approach centers on the city's rhythm – using WhatsApp for appointments during rush hour, designing for Lagos' humid climate with breathable fabrics, and honoring local traditions in every garment. This isn't merely a</w:t>
      </w:r>
      <w:r>
        <w:t xml:space="preserve"> </w:t>
      </w:r>
      <w:r>
        <w:rPr>
          <w:bCs/>
          <w:b/>
        </w:rPr>
        <w:t xml:space="preserve">Tailor</w:t>
      </w:r>
      <w:r>
        <w:t xml:space="preserve"> </w:t>
      </w:r>
      <w:r>
        <w:t xml:space="preserve">business; it's a cultural ambassador delivering premium service where it matters most: Nigeria Lagos.</w:t>
      </w:r>
    </w:p>
    <w:p>
      <w:pPr>
        <w:pStyle w:val="BodyText"/>
      </w:pPr>
      <w:r>
        <w:t xml:space="preserve">By executing this plan, we will transform the perception of tailoring in Lagos from a chore to an elevated experience. The result? A self-sustaining luxury brand that commands premium pricing while becoming synonymous with excellence in Nigerian fashion. This Marketing Plan isn't just about selling suits – it's about stitching our brand into the very fabric of Nigeria Lagos' cultural identity, one bespoke garment at a time.</w:t>
      </w:r>
    </w:p>
    <w:p>
      <w:pPr>
        <w:pStyle w:val="BodyText"/>
      </w:pPr>
      <w:r>
        <w:rPr>
          <w:bCs/>
          <w:b/>
        </w:rPr>
        <w:t xml:space="preserve">Final Note:</w:t>
      </w:r>
      <w:r>
        <w:t xml:space="preserve"> </w:t>
      </w:r>
      <w:r>
        <w:t xml:space="preserve">In a city where style is currency and heritage is celebrated, this</w:t>
      </w:r>
      <w:r>
        <w:t xml:space="preserve"> </w:t>
      </w:r>
      <w:r>
        <w:rPr>
          <w:bCs/>
          <w:b/>
        </w:rPr>
        <w:t xml:space="preserve">Tailor</w:t>
      </w:r>
      <w:r>
        <w:t xml:space="preserve"> </w:t>
      </w:r>
      <w:r>
        <w:t xml:space="preserve">business will redefine what premium means in Nigeria Lagos – proving that true craftsmanship thrives when it honors the place it serves.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Tailor Services in Nigeria Lagos</dc:title>
  <dc:creator/>
  <dc:language>en</dc:language>
  <cp:keywords/>
  <dcterms:created xsi:type="dcterms:W3CDTF">2026-07-21T10:40:11Z</dcterms:created>
  <dcterms:modified xsi:type="dcterms:W3CDTF">2026-07-21T10:40:11Z</dcterms:modified>
</cp:coreProperties>
</file>

<file path=docProps/custom.xml><?xml version="1.0" encoding="utf-8"?>
<Properties xmlns="http://schemas.openxmlformats.org/officeDocument/2006/custom-properties" xmlns:vt="http://schemas.openxmlformats.org/officeDocument/2006/docPropsVTypes"/>
</file>