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Telecommunication</w:t>
      </w:r>
      <w:r>
        <w:t xml:space="preserve"> </w:t>
      </w:r>
      <w:r>
        <w:t xml:space="preserve">Engineer</w:t>
      </w:r>
      <w:r>
        <w:t xml:space="preserve"> </w:t>
      </w:r>
      <w:r>
        <w:t xml:space="preserve">Services</w:t>
      </w:r>
      <w:r>
        <w:t xml:space="preserve"> </w:t>
      </w:r>
      <w:r>
        <w:t xml:space="preserve">in</w:t>
      </w:r>
      <w:r>
        <w:t xml:space="preserve"> </w:t>
      </w:r>
      <w:r>
        <w:t xml:space="preserve">Zimbabwe</w:t>
      </w:r>
      <w:r>
        <w:t xml:space="preserve"> </w:t>
      </w:r>
      <w:r>
        <w:t xml:space="preserve">Harare</w:t>
      </w:r>
    </w:p>
    <w:bookmarkStart w:id="31" w:name="Xa5cb9a287ec8373068299c0a9c46435378bd909"/>
    <w:p>
      <w:pPr>
        <w:pStyle w:val="Heading1"/>
      </w:pPr>
      <w:r>
        <w:t xml:space="preserve">Comprehensive Marketing Plan for Telecommunication Engineer Services in Zimbabwe Harare</w:t>
      </w:r>
    </w:p>
    <w:bookmarkStart w:id="20" w:name="X534eecfcafafac9fec8bc8200d7862c88a78034"/>
    <w:p>
      <w:pPr>
        <w:pStyle w:val="Heading2"/>
      </w:pPr>
      <w:r>
        <w:t xml:space="preserve">Executive Summary: Positioning Telecommunication Engineers as Strategic Assets in Harare's Digital Transformation</w:t>
      </w:r>
    </w:p>
    <w:p>
      <w:pPr>
        <w:pStyle w:val="FirstParagraph"/>
      </w:pPr>
      <w:r>
        <w:t xml:space="preserve">This Marketing Plan outlines a targeted strategy to position certified Telecommunication Engineers as indispensable assets within Zimbabwe's rapidly evolving telecommunications landscape, with a primary focus on the dynamic urban hub of Harare. As Zimbabwe accelerates its digital infrastructure development under the National Broadband Strategy 2025, demand for skilled Telecommunication Engineers in Harare has surged. This plan details how we will attract top engineering talent and position our services to leading telecom operators, government entities, and private enterprises operating across Zimbabwe's capital city. The core objective is to become the premier provider of specialized Telecommunication Engineer solutions tailored specifically for the unique challenges and opportunities present in Harare.</w:t>
      </w:r>
    </w:p>
    <w:bookmarkEnd w:id="20"/>
    <w:bookmarkStart w:id="21" w:name="X8453a5b87e39244bd63fb016083f0a2c51914b5"/>
    <w:p>
      <w:pPr>
        <w:pStyle w:val="Heading2"/>
      </w:pPr>
      <w:r>
        <w:t xml:space="preserve">Market Analysis: The Critical Need for Telecommunication Engineers in Harare</w:t>
      </w:r>
    </w:p>
    <w:p>
      <w:pPr>
        <w:pStyle w:val="FirstParagraph"/>
      </w:pPr>
      <w:r>
        <w:t xml:space="preserve">Zimbabwe Harare represents a high-growth, high-demand market for telecommunications expertise. With mobile penetration exceeding 95% and data consumption growing at 37% annually (ZICTA, 2023), Harare's telecom infrastructure faces unprecedented pressure. Key factors driving demand include:</w:t>
      </w:r>
    </w:p>
    <w:p>
      <w:pPr>
        <w:numPr>
          <w:ilvl w:val="0"/>
          <w:numId w:val="1001"/>
        </w:numPr>
        <w:pStyle w:val="Compact"/>
      </w:pPr>
      <w:r>
        <w:rPr>
          <w:bCs/>
          <w:b/>
        </w:rPr>
        <w:t xml:space="preserve">4G/5G Rollouts:</w:t>
      </w:r>
      <w:r>
        <w:t xml:space="preserve"> </w:t>
      </w:r>
      <w:r>
        <w:t xml:space="preserve">Econet, NetOne, and Telecel are aggressively expanding high-speed networks across Harare suburbs (Mbare, Chitungwiza) and commercial zones (Causeway, Avondale).</w:t>
      </w:r>
    </w:p>
    <w:p>
      <w:pPr>
        <w:numPr>
          <w:ilvl w:val="0"/>
          <w:numId w:val="1001"/>
        </w:numPr>
        <w:pStyle w:val="Compact"/>
      </w:pPr>
      <w:r>
        <w:rPr>
          <w:bCs/>
          <w:b/>
        </w:rPr>
        <w:t xml:space="preserve">National Broadband Initiative:</w:t>
      </w:r>
      <w:r>
        <w:t xml:space="preserve"> </w:t>
      </w:r>
      <w:r>
        <w:t xml:space="preserve">Government projects targeting fiber optic backbone expansion through Harare demand engineers for installation and maintenance.</w:t>
      </w:r>
    </w:p>
    <w:p>
      <w:pPr>
        <w:numPr>
          <w:ilvl w:val="0"/>
          <w:numId w:val="1001"/>
        </w:numPr>
        <w:pStyle w:val="Compact"/>
      </w:pPr>
      <w:r>
        <w:rPr>
          <w:bCs/>
          <w:b/>
        </w:rPr>
        <w:t xml:space="preserve">Smart City Projects:</w:t>
      </w:r>
      <w:r>
        <w:t xml:space="preserve"> </w:t>
      </w:r>
      <w:r>
        <w:t xml:space="preserve">Initiatives like Harare's IoT-enabled traffic management require specialized Telecommunication Engineers for integration.</w:t>
      </w:r>
    </w:p>
    <w:p>
      <w:pPr>
        <w:numPr>
          <w:ilvl w:val="0"/>
          <w:numId w:val="1001"/>
        </w:numPr>
        <w:pStyle w:val="Compact"/>
      </w:pPr>
      <w:r>
        <w:rPr>
          <w:bCs/>
          <w:b/>
        </w:rPr>
        <w:t xml:space="preserve">Skill Shortage:</w:t>
      </w:r>
      <w:r>
        <w:t xml:space="preserve"> </w:t>
      </w:r>
      <w:r>
        <w:t xml:space="preserve">ZICTA reports a 42% vacancy rate for senior Telecom Engineers in Harare, creating a critical talent gap.</w:t>
      </w:r>
    </w:p>
    <w:bookmarkEnd w:id="21"/>
    <w:bookmarkStart w:id="22" w:name="competitive-landscape-in-zimbabwe-harare"/>
    <w:p>
      <w:pPr>
        <w:pStyle w:val="Heading2"/>
      </w:pPr>
      <w:r>
        <w:t xml:space="preserve">Competitive Landscape in Zimbabwe Harare</w:t>
      </w:r>
    </w:p>
    <w:p>
      <w:pPr>
        <w:pStyle w:val="FirstParagraph"/>
      </w:pPr>
      <w:r>
        <w:t xml:space="preserve">The local market features established engineering firms and freelance networks, but none offer a dedicated, hyper-localized Telecommunication Engineer service model. Key competitors include:</w:t>
      </w:r>
    </w:p>
    <w:p>
      <w:pPr>
        <w:numPr>
          <w:ilvl w:val="0"/>
          <w:numId w:val="1002"/>
        </w:numPr>
        <w:pStyle w:val="Compact"/>
      </w:pPr>
      <w:r>
        <w:rPr>
          <w:iCs/>
          <w:i/>
        </w:rPr>
        <w:t xml:space="preserve">Local Engineering Consultancies:</w:t>
      </w:r>
      <w:r>
        <w:t xml:space="preserve"> </w:t>
      </w:r>
      <w:r>
        <w:t xml:space="preserve">Offer broad civil/structural services but lack specialized telecom expertise for Harare's unique terrain (e.g., hilltop tower sites in Borrowdale).</w:t>
      </w:r>
    </w:p>
    <w:p>
      <w:pPr>
        <w:numPr>
          <w:ilvl w:val="0"/>
          <w:numId w:val="1002"/>
        </w:numPr>
        <w:pStyle w:val="Compact"/>
      </w:pPr>
      <w:r>
        <w:rPr>
          <w:iCs/>
          <w:i/>
        </w:rPr>
        <w:t xml:space="preserve">International Firms:</w:t>
      </w:r>
      <w:r>
        <w:t xml:space="preserve"> </w:t>
      </w:r>
      <w:r>
        <w:t xml:space="preserve">Provide technical support but struggle with Zimbabwe-specific regulations and Harare's operational realities (power instability, urban density).</w:t>
      </w:r>
    </w:p>
    <w:p>
      <w:pPr>
        <w:numPr>
          <w:ilvl w:val="0"/>
          <w:numId w:val="1002"/>
        </w:numPr>
        <w:pStyle w:val="Compact"/>
      </w:pPr>
      <w:r>
        <w:rPr>
          <w:iCs/>
          <w:i/>
        </w:rPr>
        <w:t xml:space="preserve">Freelance Platforms:</w:t>
      </w:r>
      <w:r>
        <w:t xml:space="preserve"> </w:t>
      </w:r>
      <w:r>
        <w:t xml:space="preserve">Offer unvetted talent; lack accountability for critical Harare network outages.</w:t>
      </w:r>
    </w:p>
    <w:p>
      <w:pPr>
        <w:pStyle w:val="FirstParagraph"/>
      </w:pPr>
      <w:r>
        <w:t xml:space="preserve">This gap presents a clear opportunity. Our Marketing Plan leverages deep Harare market intelligence and certified engineer partnerships to deliver solutions competitors cannot match. We emphasize local presence: all Telecommunication Engineers in our network are based within 20km of Harare city center, ensuring rapid response times for critical incidents at sites like the Harare CBD or Eastern Railway Station.</w:t>
      </w:r>
    </w:p>
    <w:bookmarkEnd w:id="22"/>
    <w:bookmarkStart w:id="23" w:name="X7f3033802ebd3586a5ee0a13adecca8d2565314"/>
    <w:p>
      <w:pPr>
        <w:pStyle w:val="Heading2"/>
      </w:pPr>
      <w:r>
        <w:t xml:space="preserve">Target Audience for Our Telecommunication Engineer Services</w:t>
      </w:r>
    </w:p>
    <w:p>
      <w:pPr>
        <w:pStyle w:val="FirstParagraph"/>
      </w:pPr>
      <w:r>
        <w:t xml:space="preserve">We will focus marketing efforts on:</w:t>
      </w:r>
    </w:p>
    <w:p>
      <w:pPr>
        <w:numPr>
          <w:ilvl w:val="0"/>
          <w:numId w:val="1003"/>
        </w:numPr>
        <w:pStyle w:val="Compact"/>
      </w:pPr>
      <w:r>
        <w:rPr>
          <w:bCs/>
          <w:b/>
        </w:rPr>
        <w:t xml:space="preserve">Major Mobile Network Operators (MNOs):</w:t>
      </w:r>
      <w:r>
        <w:t xml:space="preserve"> </w:t>
      </w:r>
      <w:r>
        <w:t xml:space="preserve">Econet Wireless, NetOne, Telecel – seeking engineers for network expansion and maintenance across Harare's dense urban environment.</w:t>
      </w:r>
    </w:p>
    <w:p>
      <w:pPr>
        <w:numPr>
          <w:ilvl w:val="0"/>
          <w:numId w:val="1003"/>
        </w:numPr>
        <w:pStyle w:val="Compact"/>
      </w:pPr>
      <w:r>
        <w:rPr>
          <w:bCs/>
          <w:b/>
        </w:rPr>
        <w:t xml:space="preserve">Government Entities:</w:t>
      </w:r>
      <w:r>
        <w:t xml:space="preserve"> </w:t>
      </w:r>
      <w:r>
        <w:t xml:space="preserve">Ministry of ICT &amp; Postal Services, ZICTA – requiring engineers for national broadband projects in Harare districts.</w:t>
      </w:r>
    </w:p>
    <w:p>
      <w:pPr>
        <w:numPr>
          <w:ilvl w:val="0"/>
          <w:numId w:val="1003"/>
        </w:numPr>
        <w:pStyle w:val="Compact"/>
      </w:pPr>
      <w:r>
        <w:rPr>
          <w:bCs/>
          <w:b/>
        </w:rPr>
        <w:t xml:space="preserve">Enterprise Clients:</w:t>
      </w:r>
      <w:r>
        <w:t xml:space="preserve"> </w:t>
      </w:r>
      <w:r>
        <w:t xml:space="preserve">Banks (CBZ, Stanbic), utilities (ZETDC), and large corporations – needing secure telecom infrastructure for Harare headquarters and branch networks.</w:t>
      </w:r>
    </w:p>
    <w:p>
      <w:pPr>
        <w:pStyle w:val="FirstParagraph"/>
      </w:pPr>
      <w:r>
        <w:t xml:space="preserve">Clients prioritize reliability in Harare's context: engineers must navigate frequent load-shedding, complex urban planning permits, and high-stakes network uptime requirements. Our Marketing Plan directly addresses these pain points.</w:t>
      </w:r>
    </w:p>
    <w:bookmarkEnd w:id="23"/>
    <w:bookmarkStart w:id="28" w:name="our-core-marketing-strategy"/>
    <w:p>
      <w:pPr>
        <w:pStyle w:val="Heading2"/>
      </w:pPr>
      <w:r>
        <w:t xml:space="preserve">Our Core Marketing Strategy</w:t>
      </w:r>
    </w:p>
    <w:p>
      <w:pPr>
        <w:pStyle w:val="FirstParagraph"/>
      </w:pPr>
      <w:r>
        <w:t xml:space="preserve">This Marketing Plan employs a multi-channel approach centered on demonstrating localized expertise:</w:t>
      </w:r>
    </w:p>
    <w:bookmarkStart w:id="24" w:name="X5641a7eb447dbca9c9fa0095263a622f19c235e"/>
    <w:p>
      <w:pPr>
        <w:pStyle w:val="Heading3"/>
      </w:pPr>
      <w:r>
        <w:t xml:space="preserve">1. Hyper-Local Brand Positioning: "Harare's Telecom Engineering Partner"</w:t>
      </w:r>
    </w:p>
    <w:p>
      <w:pPr>
        <w:pStyle w:val="FirstParagraph"/>
      </w:pPr>
      <w:r>
        <w:t xml:space="preserve">All messaging emphasizes Zimbabwe Harare as our operational base. Campaigns will reference Harare landmarks (e.g., "Solving network challenges at the same speed as traffic on Sam Nujoma Avenue") and local initiatives (Harare City Council Smart City Program). We will develop a "Harare Telecom Pulse" quarterly report highlighting network performance trends specific to the city, positioning us as the industry's local intelligence source.</w:t>
      </w:r>
    </w:p>
    <w:bookmarkEnd w:id="24"/>
    <w:bookmarkStart w:id="25" w:name="Xe236780de836515211ce73394dad716e98df155"/>
    <w:p>
      <w:pPr>
        <w:pStyle w:val="Heading3"/>
      </w:pPr>
      <w:r>
        <w:t xml:space="preserve">2. Targeted Content Marketing for Harare Stakeholders</w:t>
      </w:r>
    </w:p>
    <w:p>
      <w:pPr>
        <w:pStyle w:val="FirstParagraph"/>
      </w:pPr>
      <w:r>
        <w:t xml:space="preserve">We will create region-specific content addressing Harare's unique telecom challenges:</w:t>
      </w:r>
    </w:p>
    <w:p>
      <w:pPr>
        <w:numPr>
          <w:ilvl w:val="0"/>
          <w:numId w:val="1004"/>
        </w:numPr>
        <w:pStyle w:val="Compact"/>
      </w:pPr>
      <w:r>
        <w:t xml:space="preserve">Whitepapers: "Optimizing 4G Coverage in Harare's High-Density Suburbs (Mbare, Gweru Road)"</w:t>
      </w:r>
    </w:p>
    <w:p>
      <w:pPr>
        <w:numPr>
          <w:ilvl w:val="0"/>
          <w:numId w:val="1004"/>
        </w:numPr>
        <w:pStyle w:val="Compact"/>
      </w:pPr>
      <w:r>
        <w:t xml:space="preserve">Webinars: "Navigating Zimbabwean Regulatory Landscapes for Network Expansion in Harare"</w:t>
      </w:r>
    </w:p>
    <w:p>
      <w:pPr>
        <w:numPr>
          <w:ilvl w:val="0"/>
          <w:numId w:val="1004"/>
        </w:numPr>
        <w:pStyle w:val="Compact"/>
      </w:pPr>
      <w:r>
        <w:t xml:space="preserve">Case Studies: "How Our Telecommunication Engineers Restored Critical Network Service Within 2 Hours After Power Outage at Harare Central Bank" (with client permission)</w:t>
      </w:r>
    </w:p>
    <w:p>
      <w:pPr>
        <w:pStyle w:val="FirstParagraph"/>
      </w:pPr>
      <w:r>
        <w:t xml:space="preserve">These will be distributed via ZICTA forums, Econet partner channels, and LinkedIn groups focused on Zimbabwean tech professionals.</w:t>
      </w:r>
    </w:p>
    <w:bookmarkEnd w:id="25"/>
    <w:bookmarkStart w:id="26" w:name="Xbabb3e09a25e1cdbc5f8a8f7074c6e960b4a317"/>
    <w:p>
      <w:pPr>
        <w:pStyle w:val="Heading3"/>
      </w:pPr>
      <w:r>
        <w:t xml:space="preserve">3. Strategic Partnerships within Zimbabwe Harare</w:t>
      </w:r>
    </w:p>
    <w:p>
      <w:pPr>
        <w:pStyle w:val="FirstParagraph"/>
      </w:pPr>
      <w:r>
        <w:t xml:space="preserve">We are forming alliances with key Harare institutions:</w:t>
      </w:r>
    </w:p>
    <w:p>
      <w:pPr>
        <w:numPr>
          <w:ilvl w:val="0"/>
          <w:numId w:val="1005"/>
        </w:numPr>
        <w:pStyle w:val="Compact"/>
      </w:pPr>
      <w:r>
        <w:rPr>
          <w:bCs/>
          <w:b/>
        </w:rPr>
        <w:t xml:space="preserve">Zimbabwe Institution of Engineers (ZIE):</w:t>
      </w:r>
      <w:r>
        <w:t xml:space="preserve"> </w:t>
      </w:r>
      <w:r>
        <w:t xml:space="preserve">Joint workshops at the ZIE Harare headquarters on emerging telecom standards.</w:t>
      </w:r>
    </w:p>
    <w:p>
      <w:pPr>
        <w:numPr>
          <w:ilvl w:val="0"/>
          <w:numId w:val="1005"/>
        </w:numPr>
        <w:pStyle w:val="Compact"/>
      </w:pPr>
      <w:r>
        <w:rPr>
          <w:bCs/>
          <w:b/>
        </w:rPr>
        <w:t xml:space="preserve">Harare City Council:</w:t>
      </w:r>
      <w:r>
        <w:t xml:space="preserve"> </w:t>
      </w:r>
      <w:r>
        <w:t xml:space="preserve">Co-hosting events for municipal infrastructure projects requiring Telecommunication Engineer expertise.</w:t>
      </w:r>
    </w:p>
    <w:p>
      <w:pPr>
        <w:numPr>
          <w:ilvl w:val="0"/>
          <w:numId w:val="1005"/>
        </w:numPr>
        <w:pStyle w:val="Compact"/>
      </w:pPr>
      <w:r>
        <w:rPr>
          <w:bCs/>
          <w:b/>
        </w:rPr>
        <w:t xml:space="preserve">Local Universities (UZ, CHAM):</w:t>
      </w:r>
      <w:r>
        <w:t xml:space="preserve"> </w:t>
      </w:r>
      <w:r>
        <w:t xml:space="preserve">Campus recruitment drives targeting engineering graduates in Harare, fostering long-term talent pipelines.</w:t>
      </w:r>
    </w:p>
    <w:p>
      <w:pPr>
        <w:pStyle w:val="FirstParagraph"/>
      </w:pPr>
      <w:r>
        <w:t xml:space="preserve">These partnerships validate our local commitment and provide direct access to Harare's decision-makers.</w:t>
      </w:r>
    </w:p>
    <w:bookmarkEnd w:id="26"/>
    <w:bookmarkStart w:id="27" w:name="X9c9eaa2e82ee32617bd3bd831fa6892ba9451ef"/>
    <w:p>
      <w:pPr>
        <w:pStyle w:val="Heading3"/>
      </w:pPr>
      <w:r>
        <w:t xml:space="preserve">4. Digital Precision Targeting for Zimbabwean Markets</w:t>
      </w:r>
    </w:p>
    <w:p>
      <w:pPr>
        <w:pStyle w:val="FirstParagraph"/>
      </w:pPr>
      <w:r>
        <w:t xml:space="preserve">Google Ads will target keywords like "Telecommunication Engineer Harare," "network engineer Zimbabwe," and "telco infrastructure maintenance Harare" with location-based filters. LinkedIn campaigns will specifically target IT Directors at companies headquartered in Harare (e.g., 10th Ave, Avondale). We'll track engagement metrics to refine our approach based on real-time demand signals in the Harare market.</w:t>
      </w:r>
    </w:p>
    <w:bookmarkEnd w:id="27"/>
    <w:bookmarkEnd w:id="28"/>
    <w:bookmarkStart w:id="29" w:name="Xb761f8109df9897a8fb283b173591361d915689"/>
    <w:p>
      <w:pPr>
        <w:pStyle w:val="Heading2"/>
      </w:pPr>
      <w:r>
        <w:t xml:space="preserve">Key Performance Indicators (KPIs) for Zimbabwe Harare Market</w:t>
      </w:r>
    </w:p>
    <w:p>
      <w:pPr>
        <w:pStyle w:val="FirstParagraph"/>
      </w:pPr>
      <w:r>
        <w:t xml:space="preserve">Success will be measured by:</w:t>
      </w:r>
    </w:p>
    <w:p>
      <w:pPr>
        <w:numPr>
          <w:ilvl w:val="0"/>
          <w:numId w:val="1006"/>
        </w:numPr>
        <w:pStyle w:val="Compact"/>
      </w:pPr>
      <w:r>
        <w:rPr>
          <w:bCs/>
          <w:b/>
        </w:rPr>
        <w:t xml:space="preserve">Traffic &amp; Leads:</w:t>
      </w:r>
      <w:r>
        <w:t xml:space="preserve"> </w:t>
      </w:r>
      <w:r>
        <w:t xml:space="preserve">40% of qualified leads originating from Harare-based organizations within 12 months.</w:t>
      </w:r>
    </w:p>
    <w:p>
      <w:pPr>
        <w:numPr>
          <w:ilvl w:val="0"/>
          <w:numId w:val="1006"/>
        </w:numPr>
        <w:pStyle w:val="Compact"/>
      </w:pPr>
      <w:r>
        <w:rPr>
          <w:bCs/>
          <w:b/>
        </w:rPr>
        <w:t xml:space="preserve">Campaign ROI:</w:t>
      </w:r>
      <w:r>
        <w:t xml:space="preserve"> </w:t>
      </w:r>
      <w:r>
        <w:t xml:space="preserve">Cost per acquisition (CPA) below $150 for clients in Zimbabwe Harare.</w:t>
      </w:r>
    </w:p>
    <w:p>
      <w:pPr>
        <w:numPr>
          <w:ilvl w:val="0"/>
          <w:numId w:val="1006"/>
        </w:numPr>
        <w:pStyle w:val="Compact"/>
      </w:pPr>
      <w:r>
        <w:rPr>
          <w:bCs/>
          <w:b/>
        </w:rPr>
        <w:t xml:space="preserve">Talent Acquisition:</w:t>
      </w:r>
      <w:r>
        <w:t xml:space="preserve"> </w:t>
      </w:r>
      <w:r>
        <w:t xml:space="preserve">65% of our Telecommunication Engineers being based and certified within Zimbabwe, specifically serving Harare's needs.</w:t>
      </w:r>
    </w:p>
    <w:p>
      <w:pPr>
        <w:numPr>
          <w:ilvl w:val="0"/>
          <w:numId w:val="1006"/>
        </w:numPr>
        <w:pStyle w:val="Compact"/>
      </w:pPr>
      <w:r>
        <w:rPr>
          <w:bCs/>
          <w:b/>
        </w:rPr>
        <w:t xml:space="preserve">Client Retention:</w:t>
      </w:r>
      <w:r>
        <w:t xml:space="preserve"> </w:t>
      </w:r>
      <w:r>
        <w:t xml:space="preserve">80% renewal rate from MNOs and government contracts in Harare after Year 1.</w:t>
      </w:r>
    </w:p>
    <w:bookmarkEnd w:id="29"/>
    <w:bookmarkStart w:id="30" w:name="X5fea9f38190d8d4624a5773c31f4f462497e7fb"/>
    <w:p>
      <w:pPr>
        <w:pStyle w:val="Heading2"/>
      </w:pPr>
      <w:r>
        <w:t xml:space="preserve">Conclusion: Delivering Tangible Value in Zimbabwe's Digital Capital</w:t>
      </w:r>
    </w:p>
    <w:p>
      <w:pPr>
        <w:pStyle w:val="FirstParagraph"/>
      </w:pPr>
      <w:r>
        <w:t xml:space="preserve">This Marketing Plan is not merely about selling services; it's about enabling Zimbabwe Harare's digital future. By embedding our Telecommunication Engineer solutions within the city's infrastructure development narrative, we position ourselves as a catalyst for reliability and innovation. We understand that in Harare – where network downtime impacts millions daily – having engineers who know the city’s streets, regulations, and challenges isn't just beneficial; it's essential. This Marketing Plan ensures every campaign, partnership, and service delivery reinforces our commitment to being the most trusted Telecommunication Engineer partner for businesses operating across Zimbabwe Harare. The future of Zimbabwe's telecom ecosystem is being built in Harare today – and our plan is designed to power that transformation.</w:t>
      </w:r>
    </w:p>
    <w:p>
      <w:pPr>
        <w:pStyle w:val="BodyText"/>
      </w:pPr>
      <w:r>
        <w:rPr>
          <w:bCs/>
          <w:b/>
        </w:rPr>
        <w:t xml:space="preserve">Word Count: 872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Telecommunication Engineer Services in Zimbabwe Harare</dc:title>
  <dc:creator/>
  <dc:language>en</dc:language>
  <cp:keywords/>
  <dcterms:created xsi:type="dcterms:W3CDTF">2026-07-21T01:03:54Z</dcterms:created>
  <dcterms:modified xsi:type="dcterms:W3CDTF">2026-07-21T01:03:54Z</dcterms:modified>
</cp:coreProperties>
</file>

<file path=docProps/custom.xml><?xml version="1.0" encoding="utf-8"?>
<Properties xmlns="http://schemas.openxmlformats.org/officeDocument/2006/custom-properties" xmlns:vt="http://schemas.openxmlformats.org/officeDocument/2006/docPropsVTypes"/>
</file>