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Santiago</w:t>
      </w:r>
      <w:r>
        <w:t xml:space="preserve"> </w:t>
      </w:r>
      <w:r>
        <w:t xml:space="preserve">Videographer</w:t>
      </w:r>
      <w:r>
        <w:t xml:space="preserve"> </w:t>
      </w:r>
      <w:r>
        <w:t xml:space="preserve">Services</w:t>
      </w:r>
    </w:p>
    <w:bookmarkStart w:id="30" w:name="X747c96ad74693701cabc3fe0224819190059e21"/>
    <w:p>
      <w:pPr>
        <w:pStyle w:val="Heading1"/>
      </w:pPr>
      <w:r>
        <w:t xml:space="preserve">Strategic Marketing Plan for Premium Videography Services in Chile Santiago</w:t>
      </w:r>
    </w:p>
    <w:bookmarkStart w:id="20" w:name="executive-summary"/>
    <w:p>
      <w:pPr>
        <w:pStyle w:val="Heading2"/>
      </w:pPr>
      <w:r>
        <w:t xml:space="preserve">Executive Summary</w:t>
      </w:r>
    </w:p>
    <w:p>
      <w:pPr>
        <w:pStyle w:val="FirstParagraph"/>
      </w:pPr>
      <w:r>
        <w:t xml:space="preserve">This Marketing Plan details a comprehensive strategy to establish and scale a premier videography service targeting businesses, events, and individuals across Chile Santiago. As the most populous city in Chile with 7.3 million residents and a dynamic economy driven by tourism, commerce, and cultural expression, Santiago presents an unparalleled opportunity for specialized visual storytelling. Our approach focuses on leveraging Santiago's unique urban identity—combining modernity with rich tradition—to position our videography studio as the undisputed leader in capturing authentic Chilean moments through professional video content.</w:t>
      </w:r>
    </w:p>
    <w:bookmarkEnd w:id="20"/>
    <w:bookmarkStart w:id="21" w:name="Xb1f641af4889710334bf6db15b28df5832841c6"/>
    <w:p>
      <w:pPr>
        <w:pStyle w:val="Heading2"/>
      </w:pPr>
      <w:r>
        <w:t xml:space="preserve">Market Analysis: The Santiago Videography Landscape</w:t>
      </w:r>
    </w:p>
    <w:p>
      <w:pPr>
        <w:pStyle w:val="FirstParagraph"/>
      </w:pPr>
      <w:r>
        <w:t xml:space="preserve">Chile Santiago’s market for professional videography is experiencing robust growth, driven by digital transformation across local businesses and heightened consumer demand for high-quality visual content. According to the Chilean Chamber of Commerce (2023), 68% of small and medium enterprises (SMEs) in Santiago now prioritize video marketing, yet only 15% work with dedicated videographers due to perceived cost barriers. This gap presents a clear opportunity. Key insights include:</w:t>
      </w:r>
    </w:p>
    <w:p>
      <w:pPr>
        <w:numPr>
          <w:ilvl w:val="0"/>
          <w:numId w:val="1001"/>
        </w:numPr>
        <w:pStyle w:val="Compact"/>
      </w:pPr>
      <w:r>
        <w:rPr>
          <w:bCs/>
          <w:b/>
        </w:rPr>
        <w:t xml:space="preserve">Cultural Nuance:</w:t>
      </w:r>
      <w:r>
        <w:t xml:space="preserve"> </w:t>
      </w:r>
      <w:r>
        <w:t xml:space="preserve">Santiago clients seek content reflecting local identity—think street markets in Bellavista, Andean landscapes visible from the city, or cultural celebrations like Fiestas Patrias.</w:t>
      </w:r>
    </w:p>
    <w:p>
      <w:pPr>
        <w:numPr>
          <w:ilvl w:val="0"/>
          <w:numId w:val="1001"/>
        </w:numPr>
        <w:pStyle w:val="Compact"/>
      </w:pPr>
      <w:r>
        <w:rPr>
          <w:bCs/>
          <w:b/>
        </w:rPr>
        <w:t xml:space="preserve">Competitive Void:</w:t>
      </w:r>
      <w:r>
        <w:t xml:space="preserve"> </w:t>
      </w:r>
      <w:r>
        <w:t xml:space="preserve">Most existing videographers offer generic packages without Santiago-specific storytelling expertise. Few integrate knowledge of local aesthetics (e.g., using Cerro San Cristóbal as a backdrop) or Spanish-language audience preferences.</w:t>
      </w:r>
    </w:p>
    <w:bookmarkEnd w:id="21"/>
    <w:bookmarkStart w:id="22" w:name="X03a1a52246454e6d2ddb3ce21214cf10233d2ff"/>
    <w:p>
      <w:pPr>
        <w:pStyle w:val="Heading2"/>
      </w:pPr>
      <w:r>
        <w:t xml:space="preserve">Target Audience: Who We Serve in Chile Santiago</w:t>
      </w:r>
    </w:p>
    <w:p>
      <w:pPr>
        <w:pStyle w:val="FirstParagraph"/>
      </w:pPr>
      <w:r>
        <w:t xml:space="preserve">We will focus on three high-potential segments within Santiago:</w:t>
      </w:r>
    </w:p>
    <w:p>
      <w:pPr>
        <w:numPr>
          <w:ilvl w:val="0"/>
          <w:numId w:val="1002"/>
        </w:numPr>
        <w:pStyle w:val="Compact"/>
      </w:pPr>
      <w:r>
        <w:rPr>
          <w:bCs/>
          <w:b/>
        </w:rPr>
        <w:t xml:space="preserve">Local SMEs &amp; Retailers:</w:t>
      </w:r>
      <w:r>
        <w:t xml:space="preserve"> </w:t>
      </w:r>
      <w:r>
        <w:t xml:space="preserve">Cafés, boutiques (e.g., in Providencia or Lastarria), and artisan studios seeking to showcase their Santiago roots. Example: A coffee shop near Parque Metropolitano using videos to highlight local roasting traditions.</w:t>
      </w:r>
    </w:p>
    <w:p>
      <w:pPr>
        <w:numPr>
          <w:ilvl w:val="0"/>
          <w:numId w:val="1002"/>
        </w:numPr>
        <w:pStyle w:val="Compact"/>
      </w:pPr>
      <w:r>
        <w:rPr>
          <w:bCs/>
          <w:b/>
        </w:rPr>
        <w:t xml:space="preserve">Wedding &amp; Event Planners:</w:t>
      </w:r>
      <w:r>
        <w:t xml:space="preserve"> </w:t>
      </w:r>
      <w:r>
        <w:t xml:space="preserve">Santiago hosts 12,000+ weddings annually. We’ll partner with top planners (e.g.,</w:t>
      </w:r>
      <w:r>
        <w:t xml:space="preserve"> </w:t>
      </w:r>
      <w:r>
        <w:rPr>
          <w:iCs/>
          <w:i/>
        </w:rPr>
        <w:t xml:space="preserve">Eventos Santiago</w:t>
      </w:r>
      <w:r>
        <w:t xml:space="preserve">) to offer "Santiago Wedding Highlight" packages featuring iconic locations like the Chilean National Palace or Cerro San Cristóbal.</w:t>
      </w:r>
    </w:p>
    <w:p>
      <w:pPr>
        <w:numPr>
          <w:ilvl w:val="0"/>
          <w:numId w:val="1002"/>
        </w:numPr>
        <w:pStyle w:val="Compact"/>
      </w:pPr>
      <w:r>
        <w:rPr>
          <w:bCs/>
          <w:b/>
        </w:rPr>
        <w:t xml:space="preserve">Digital Creators &amp; Influencers:</w:t>
      </w:r>
      <w:r>
        <w:t xml:space="preserve"> </w:t>
      </w:r>
      <w:r>
        <w:t xml:space="preserve">Local influencers (e.g., travel bloggers, food content creators) needing professional footage for their Santiago-focused channels. We’ll offer "Santiago Content Kits" with branded cityscapes.</w:t>
      </w:r>
    </w:p>
    <w:bookmarkEnd w:id="22"/>
    <w:bookmarkStart w:id="23" w:name="unique-value-proposition"/>
    <w:p>
      <w:pPr>
        <w:pStyle w:val="Heading2"/>
      </w:pPr>
      <w:r>
        <w:t xml:space="preserve">Unique Value Proposition</w:t>
      </w:r>
    </w:p>
    <w:p>
      <w:pPr>
        <w:pStyle w:val="FirstParagraph"/>
      </w:pPr>
      <w:r>
        <w:t xml:space="preserve">Our videographer studio delivers more than video—we deliver</w:t>
      </w:r>
      <w:r>
        <w:t xml:space="preserve"> </w:t>
      </w:r>
      <w:r>
        <w:rPr>
          <w:iCs/>
          <w:i/>
        </w:rPr>
        <w:t xml:space="preserve">Santiago stories, told right</w:t>
      </w:r>
      <w:r>
        <w:t xml:space="preserve">. Unlike competitors, we:</w:t>
      </w:r>
    </w:p>
    <w:p>
      <w:pPr>
        <w:numPr>
          <w:ilvl w:val="0"/>
          <w:numId w:val="1003"/>
        </w:numPr>
        <w:pStyle w:val="Compact"/>
      </w:pPr>
      <w:r>
        <w:t xml:space="preserve">Embed Santiago-specific cultural insights into every project (e.g., capturing the vibe of La Moneda’s history or street art in Barrio Bellavista).</w:t>
      </w:r>
    </w:p>
    <w:p>
      <w:pPr>
        <w:numPr>
          <w:ilvl w:val="0"/>
          <w:numId w:val="1003"/>
        </w:numPr>
        <w:pStyle w:val="Compact"/>
      </w:pPr>
      <w:r>
        <w:t xml:space="preserve">Offer flexible pricing tailored to Santiago’s economy ($80–$250 USD for standard packages), with payment plans accepted by major local banks.</w:t>
      </w:r>
    </w:p>
    <w:p>
      <w:pPr>
        <w:numPr>
          <w:ilvl w:val="0"/>
          <w:numId w:val="1003"/>
        </w:numPr>
        <w:pStyle w:val="Compact"/>
      </w:pPr>
      <w:r>
        <w:t xml:space="preserve">Provide bilingual (English/Spanish) client support, ensuring seamless communication for international businesses operating in Chile.</w:t>
      </w:r>
    </w:p>
    <w:bookmarkEnd w:id="23"/>
    <w:bookmarkStart w:id="24" w:name="marketing-sales-strategy"/>
    <w:p>
      <w:pPr>
        <w:pStyle w:val="Heading2"/>
      </w:pPr>
      <w:r>
        <w:t xml:space="preserve">Marketing &amp; Sales Strategy</w:t>
      </w:r>
    </w:p>
    <w:p>
      <w:pPr>
        <w:pStyle w:val="FirstParagraph"/>
      </w:pPr>
      <w:r>
        <w:t xml:space="preserve">Our strategy leverages Santiago’s digital and physical culture to drive visibility:</w:t>
      </w:r>
    </w:p>
    <w:p>
      <w:pPr>
        <w:numPr>
          <w:ilvl w:val="0"/>
          <w:numId w:val="1004"/>
        </w:numPr>
        <w:pStyle w:val="Compact"/>
      </w:pPr>
      <w:r>
        <w:rPr>
          <w:bCs/>
          <w:b/>
        </w:rPr>
        <w:t xml:space="preserve">Hyper-Local Digital Campaigns:</w:t>
      </w:r>
      <w:r>
        <w:t xml:space="preserve"> </w:t>
      </w:r>
      <w:r>
        <w:t xml:space="preserve">Geo-targeted Instagram/Google Ads in Santiago using hashtags like #SantiagoVideógrafo and #ChileEnVideo. Partner with local influencers (e.g., @SantiagoTravel) for authentic city showcases.</w:t>
      </w:r>
    </w:p>
    <w:p>
      <w:pPr>
        <w:numPr>
          <w:ilvl w:val="0"/>
          <w:numId w:val="1004"/>
        </w:numPr>
        <w:pStyle w:val="Compact"/>
      </w:pPr>
      <w:r>
        <w:rPr>
          <w:bCs/>
          <w:b/>
        </w:rPr>
        <w:t xml:space="preserve">Community Partnerships:</w:t>
      </w:r>
      <w:r>
        <w:t xml:space="preserve"> </w:t>
      </w:r>
      <w:r>
        <w:t xml:space="preserve">Collaborate with Santiago events: Film at the Feria de Artesanía in Parque Forestal, sponsor the Santiago International Film Festival, and host "Videography Workshops" at local co-working spaces (e.g.,</w:t>
      </w:r>
      <w:r>
        <w:t xml:space="preserve"> </w:t>
      </w:r>
      <w:r>
        <w:rPr>
          <w:iCs/>
          <w:i/>
        </w:rPr>
        <w:t xml:space="preserve">Hub Chile</w:t>
      </w:r>
      <w:r>
        <w:t xml:space="preserve">).</w:t>
      </w:r>
    </w:p>
    <w:p>
      <w:pPr>
        <w:numPr>
          <w:ilvl w:val="0"/>
          <w:numId w:val="1004"/>
        </w:numPr>
        <w:pStyle w:val="Compact"/>
      </w:pPr>
      <w:r>
        <w:rPr>
          <w:bCs/>
          <w:b/>
        </w:rPr>
        <w:t xml:space="preserve">Referral Program:</w:t>
      </w:r>
      <w:r>
        <w:t xml:space="preserve"> </w:t>
      </w:r>
      <w:r>
        <w:t xml:space="preserve">Offer 15% off for client referrals—leveraging Santiago’s tight-knit business community where word-of-mouth is critical.</w:t>
      </w:r>
    </w:p>
    <w:p>
      <w:pPr>
        <w:numPr>
          <w:ilvl w:val="0"/>
          <w:numId w:val="1004"/>
        </w:numPr>
        <w:pStyle w:val="Compact"/>
      </w:pPr>
      <w:r>
        <w:rPr>
          <w:bCs/>
          <w:b/>
        </w:rPr>
        <w:t xml:space="preserve">Santiago-Specific Content Hub:</w:t>
      </w:r>
      <w:r>
        <w:t xml:space="preserve"> </w:t>
      </w:r>
      <w:r>
        <w:t xml:space="preserve">Launch a free online resource: "Santiago Videography Guide" (e.g., "Best Sunset Spots in Lastarria," "How to Film the Andes from the City"). This builds SEO authority for terms like "videographer Santiago Chile."</w:t>
      </w:r>
    </w:p>
    <w:bookmarkEnd w:id="24"/>
    <w:bookmarkStart w:id="25" w:name="pricing-packaging"/>
    <w:p>
      <w:pPr>
        <w:pStyle w:val="Heading2"/>
      </w:pPr>
      <w:r>
        <w:t xml:space="preserve">Pricing &amp; Packaging</w:t>
      </w:r>
    </w:p>
    <w:p>
      <w:pPr>
        <w:pStyle w:val="FirstParagraph"/>
      </w:pPr>
      <w:r>
        <w:t xml:space="preserve">We’ve designed tiered packages reflecting Santiago’s market realities:</w:t>
      </w:r>
    </w:p>
    <w:p>
      <w:pPr>
        <w:numPr>
          <w:ilvl w:val="0"/>
          <w:numId w:val="1005"/>
        </w:numPr>
        <w:pStyle w:val="Compact"/>
      </w:pPr>
      <w:r>
        <w:rPr>
          <w:bCs/>
          <w:b/>
        </w:rPr>
        <w:t xml:space="preserve">Essential Santiago Package ($150):</w:t>
      </w:r>
      <w:r>
        <w:t xml:space="preserve"> </w:t>
      </w:r>
      <w:r>
        <w:t xml:space="preserve">1-hour session at a chosen location (e.g., Plaza de Armas), basic editing, social media-ready video. Targets small businesses with budget constraints.</w:t>
      </w:r>
    </w:p>
    <w:p>
      <w:pPr>
        <w:numPr>
          <w:ilvl w:val="0"/>
          <w:numId w:val="1005"/>
        </w:numPr>
        <w:pStyle w:val="Compact"/>
      </w:pPr>
      <w:r>
        <w:rPr>
          <w:bCs/>
          <w:b/>
        </w:rPr>
        <w:t xml:space="preserve">Premium Cultural Package ($400):</w:t>
      </w:r>
      <w:r>
        <w:t xml:space="preserve"> </w:t>
      </w:r>
      <w:r>
        <w:t xml:space="preserve">Includes filming at 2 iconic Santiago locations (e.g., Cerro San Cristóbal + La Moneda), drone footage, Spanish subtitles for local audience reach.</w:t>
      </w:r>
    </w:p>
    <w:p>
      <w:pPr>
        <w:numPr>
          <w:ilvl w:val="0"/>
          <w:numId w:val="1005"/>
        </w:numPr>
        <w:pStyle w:val="Compact"/>
      </w:pPr>
      <w:r>
        <w:rPr>
          <w:bCs/>
          <w:b/>
        </w:rPr>
        <w:t xml:space="preserve">Full Event Coverage ($850+):</w:t>
      </w:r>
      <w:r>
        <w:t xml:space="preserve"> </w:t>
      </w:r>
      <w:r>
        <w:t xml:space="preserve">Wedding/event packages with 4–6 hours of coverage, multi-camera angles, and a "Santiago Highlights" digital album for sharing via WhatsApp (essential in Chile).</w:t>
      </w:r>
    </w:p>
    <w:bookmarkEnd w:id="25"/>
    <w:bookmarkStart w:id="26" w:name="implementation-timeline-months-16"/>
    <w:p>
      <w:pPr>
        <w:pStyle w:val="Heading2"/>
      </w:pPr>
      <w:r>
        <w:t xml:space="preserve">Implementation Timeline (Months 1–6)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w:t>
            </w:r>
          </w:p>
        </w:tc>
        <w:tc>
          <w:tcPr/>
          <w:p>
            <w:pPr>
              <w:pStyle w:val="Compact"/>
              <w:jc w:val="left"/>
            </w:pPr>
            <w:r>
              <w:t xml:space="preserve">Santiago Focus</w:t>
            </w:r>
          </w:p>
        </w:tc>
      </w:tr>
      <w:tr>
        <w:tc>
          <w:tcPr/>
          <w:p>
            <w:pPr>
              <w:pStyle w:val="Compact"/>
              <w:jc w:val="left"/>
            </w:pPr>
            <w:r>
              <w:t xml:space="preserve">1-2</w:t>
            </w:r>
          </w:p>
        </w:tc>
        <w:tc>
          <w:tcPr/>
          <w:p>
            <w:pPr>
              <w:pStyle w:val="Compact"/>
              <w:jc w:val="left"/>
            </w:pPr>
            <w:r>
              <w:t xml:space="preserve">Landing page launch with Santiago-focused keywords; first 5 local business partnerships.</w:t>
            </w:r>
          </w:p>
        </w:tc>
        <w:tc>
          <w:tcPr/>
          <w:p>
            <w:pPr>
              <w:pStyle w:val="Compact"/>
              <w:jc w:val="left"/>
            </w:pPr>
            <w:r>
              <w:t xml:space="preserve">Partner with 3 cafés in La Reina for "Santiago Coffee Culture" video series.</w:t>
            </w:r>
          </w:p>
        </w:tc>
      </w:tr>
      <w:tr>
        <w:tc>
          <w:tcPr/>
          <w:p>
            <w:pPr>
              <w:pStyle w:val="Compact"/>
              <w:jc w:val="left"/>
            </w:pPr>
            <w:r>
              <w:t xml:space="preserve">3-4</w:t>
            </w:r>
          </w:p>
        </w:tc>
        <w:tc>
          <w:tcPr/>
          <w:p>
            <w:pPr>
              <w:pStyle w:val="Compact"/>
              <w:jc w:val="left"/>
            </w:pPr>
            <w:r>
              <w:t xml:space="preserve">Launch influencer collaborations; host Santiago workshop at a co-working space.</w:t>
            </w:r>
          </w:p>
        </w:tc>
        <w:tc>
          <w:tcPr/>
          <w:p>
            <w:pPr>
              <w:pStyle w:val="Compact"/>
              <w:jc w:val="left"/>
            </w:pPr>
            <w:r>
              <w:t xml:space="preserve">Sponsor Santiago Wedding Fair, offering free mini-sessions to attendees.</w:t>
            </w:r>
          </w:p>
        </w:tc>
      </w:tr>
      <w:tr>
        <w:tc>
          <w:tcPr/>
          <w:p>
            <w:pPr>
              <w:pStyle w:val="Compact"/>
              <w:jc w:val="left"/>
            </w:pPr>
            <w:r>
              <w:t xml:space="preserve">5-6</w:t>
            </w:r>
          </w:p>
        </w:tc>
        <w:tc>
          <w:tcPr/>
          <w:p>
            <w:pPr>
              <w:pStyle w:val="Compact"/>
              <w:jc w:val="left"/>
            </w:pPr>
            <w:r>
              <w:t xml:space="preserve">Scale referral program; debut "Santiago Videography Guide" SEO campaign.</w:t>
            </w:r>
          </w:p>
        </w:tc>
        <w:tc>
          <w:tcPr/>
          <w:p>
            <w:pPr>
              <w:pStyle w:val="Compact"/>
              <w:jc w:val="left"/>
            </w:pPr>
            <w:r>
              <w:t xml:space="preserve">Analyze data from Chilean tourism board to optimize filming locations for peak season (Dec–Feb).</w:t>
            </w:r>
          </w:p>
        </w:tc>
      </w:tr>
    </w:tbl>
    <w:bookmarkEnd w:id="26"/>
    <w:bookmarkStart w:id="27" w:name="key-performance-indicators-kpis"/>
    <w:p>
      <w:pPr>
        <w:pStyle w:val="Heading2"/>
      </w:pPr>
      <w:r>
        <w:t xml:space="preserve">Key Performance Indicators (KPIs)</w:t>
      </w:r>
    </w:p>
    <w:p>
      <w:pPr>
        <w:pStyle w:val="FirstParagraph"/>
      </w:pPr>
      <w:r>
        <w:t xml:space="preserve">We measure success through Santiago-specific metrics:</w:t>
      </w:r>
    </w:p>
    <w:p>
      <w:pPr>
        <w:numPr>
          <w:ilvl w:val="0"/>
          <w:numId w:val="1006"/>
        </w:numPr>
        <w:pStyle w:val="Compact"/>
      </w:pPr>
      <w:r>
        <w:rPr>
          <w:bCs/>
          <w:b/>
        </w:rPr>
        <w:t xml:space="preserve">Local Client Acquisition:</w:t>
      </w:r>
      <w:r>
        <w:t xml:space="preserve"> </w:t>
      </w:r>
      <w:r>
        <w:t xml:space="preserve">40% of new clients from within Santiago city limits.</w:t>
      </w:r>
    </w:p>
    <w:p>
      <w:pPr>
        <w:numPr>
          <w:ilvl w:val="0"/>
          <w:numId w:val="1006"/>
        </w:numPr>
        <w:pStyle w:val="Compact"/>
      </w:pPr>
      <w:r>
        <w:rPr>
          <w:bCs/>
          <w:b/>
        </w:rPr>
        <w:t xml:space="preserve">Social Engagement:</w:t>
      </w:r>
      <w:r>
        <w:t xml:space="preserve"> </w:t>
      </w:r>
      <w:r>
        <w:t xml:space="preserve">25%+ average engagement rate on Instagram posts featuring Santiago locations.</w:t>
      </w:r>
    </w:p>
    <w:p>
      <w:pPr>
        <w:numPr>
          <w:ilvl w:val="0"/>
          <w:numId w:val="1006"/>
        </w:numPr>
        <w:pStyle w:val="Compact"/>
      </w:pPr>
      <w:r>
        <w:rPr>
          <w:bCs/>
          <w:b/>
        </w:rPr>
        <w:t xml:space="preserve">Cultural Relevance:</w:t>
      </w:r>
      <w:r>
        <w:t xml:space="preserve"> </w:t>
      </w:r>
      <w:r>
        <w:t xml:space="preserve">85% client satisfaction score tied to "authentic Santiago storytelling."</w:t>
      </w:r>
    </w:p>
    <w:bookmarkEnd w:id="27"/>
    <w:bookmarkStart w:id="28" w:name="why-this-works-for-chile-santiago"/>
    <w:p>
      <w:pPr>
        <w:pStyle w:val="Heading2"/>
      </w:pPr>
      <w:r>
        <w:t xml:space="preserve">Why This Works for Chile Santiago</w:t>
      </w:r>
    </w:p>
    <w:p>
      <w:pPr>
        <w:pStyle w:val="FirstParagraph"/>
      </w:pPr>
      <w:r>
        <w:t xml:space="preserve">This Marketing Plan isn’t generic—it’s engineered for Chile Santiago. By embedding cultural understanding into every facet of our videography service, we solve the core frustration many local businesses face: "I want video that feels like Santiago, not a global template." We don’t just film in Chile—we understand it. Our pricing respects Santiago’s economic reality while delivering premium quality. Our partnerships target where clients live and work (e.g., La Reina’s boutique hubs, Bellavista’s cultural scene). And crucially, we speak their language—literally and figuratively—ensuring trust in a market where personal connection drives decisions.</w:t>
      </w:r>
    </w:p>
    <w:bookmarkEnd w:id="28"/>
    <w:bookmarkStart w:id="29" w:name="conclusion"/>
    <w:p>
      <w:pPr>
        <w:pStyle w:val="Heading2"/>
      </w:pPr>
      <w:r>
        <w:t xml:space="preserve">Conclusion</w:t>
      </w:r>
    </w:p>
    <w:p>
      <w:pPr>
        <w:pStyle w:val="FirstParagraph"/>
      </w:pPr>
      <w:r>
        <w:t xml:space="preserve">The time for a specialized videographer in Chile Santiago is now. This Marketing Plan positions us to dominate by making "Santiago" the hero of every video we create. We will transform how businesses and individuals tell their stories—locally, authentically, and with undeniable impact. By prioritizing hyper-local relevance over generic tactics, we’ll build a studio synonymous with excellence in videography for Chile Santiago’s vibrant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Santiago Videographer Services</dc:title>
  <dc:creator/>
  <dc:language>en</dc:language>
  <cp:keywords/>
  <dcterms:created xsi:type="dcterms:W3CDTF">2026-07-21T04:49:55Z</dcterms:created>
  <dcterms:modified xsi:type="dcterms:W3CDTF">2026-07-21T04:49:55Z</dcterms:modified>
</cp:coreProperties>
</file>

<file path=docProps/custom.xml><?xml version="1.0" encoding="utf-8"?>
<Properties xmlns="http://schemas.openxmlformats.org/officeDocument/2006/custom-properties" xmlns:vt="http://schemas.openxmlformats.org/officeDocument/2006/docPropsVTypes"/>
</file>