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Videographer</w:t>
      </w:r>
      <w:r>
        <w:t xml:space="preserve"> </w:t>
      </w:r>
      <w:r>
        <w:t xml:space="preserve">Services</w:t>
      </w:r>
      <w:r>
        <w:t xml:space="preserve"> </w:t>
      </w:r>
      <w:r>
        <w:t xml:space="preserve">in</w:t>
      </w:r>
      <w:r>
        <w:t xml:space="preserve"> </w:t>
      </w:r>
      <w:r>
        <w:t xml:space="preserve">Nepal</w:t>
      </w:r>
      <w:r>
        <w:t xml:space="preserve"> </w:t>
      </w:r>
      <w:r>
        <w:t xml:space="preserve">Kathmandu</w:t>
      </w:r>
    </w:p>
    <w:bookmarkStart w:id="32" w:name="Xfb49fc5bd4cdd5b120c2c24986e11aeb111fff8"/>
    <w:p>
      <w:pPr>
        <w:pStyle w:val="Heading1"/>
      </w:pPr>
      <w:r>
        <w:t xml:space="preserve">Comprehensive Marketing Plan for Premium Videography Services in Nepal Kathmandu</w:t>
      </w:r>
    </w:p>
    <w:bookmarkStart w:id="20" w:name="executive-summary"/>
    <w:p>
      <w:pPr>
        <w:pStyle w:val="Heading2"/>
      </w:pPr>
      <w:r>
        <w:t xml:space="preserve">Executive Summary</w:t>
      </w:r>
    </w:p>
    <w:p>
      <w:pPr>
        <w:pStyle w:val="FirstParagraph"/>
      </w:pPr>
      <w:r>
        <w:t xml:space="preserve">This Marketing Plan outlines a strategic approach to establish and scale a premium videographer business in Kathmandu, Nepal. With Kathmandu's rapidly growing tourism sector, corporate events, wedding industry, and digital content demands, our videography services will capture the authentic essence of Nepal while delivering professional storytelling. We target local Nepali businesses, international tourists seeking cultural documentation, and high-end weddings – all within the vibrant Kathmandu Valley ecosystem. Our core proposition merges technical excellence with deep cultural understanding to create emotionally resonant visual narratives that celebrate Nepal's unique identity.</w:t>
      </w:r>
    </w:p>
    <w:bookmarkEnd w:id="20"/>
    <w:bookmarkStart w:id="21" w:name="market-analysis-nepal-kathmandu-context"/>
    <w:p>
      <w:pPr>
        <w:pStyle w:val="Heading2"/>
      </w:pPr>
      <w:r>
        <w:t xml:space="preserve">Market Analysis: Nepal Kathmandu Context</w:t>
      </w:r>
    </w:p>
    <w:p>
      <w:pPr>
        <w:pStyle w:val="FirstParagraph"/>
      </w:pPr>
      <w:r>
        <w:t xml:space="preserve">Kathmandu represents Nepal's creative and economic epicenter, hosting 30% of the nation's tourism revenue and 45% of corporate offices. The videography market is evolving rapidly – traditional photography services are increasingly being replaced by demand for cinematic content across social media platforms. According to Nepal Tourism Board (2023), 6 million tourists visited Nepal in 2023, generating $1.8 billion revenue, with 78% actively seeking video content of their experiences. Key opportunities include:</w:t>
      </w:r>
    </w:p>
    <w:p>
      <w:pPr>
        <w:numPr>
          <w:ilvl w:val="0"/>
          <w:numId w:val="1001"/>
        </w:numPr>
        <w:pStyle w:val="Compact"/>
      </w:pPr>
      <w:r>
        <w:rPr>
          <w:bCs/>
          <w:b/>
        </w:rPr>
        <w:t xml:space="preserve">Wedding Industry:</w:t>
      </w:r>
      <w:r>
        <w:t xml:space="preserve"> </w:t>
      </w:r>
      <w:r>
        <w:t xml:space="preserve">Kathmandu's wedding market exceeds $45 million annually, with couples demanding cinematic wedding films over standard photo albums.</w:t>
      </w:r>
    </w:p>
    <w:p>
      <w:pPr>
        <w:numPr>
          <w:ilvl w:val="0"/>
          <w:numId w:val="1001"/>
        </w:numPr>
        <w:pStyle w:val="Compact"/>
      </w:pPr>
      <w:r>
        <w:rPr>
          <w:bCs/>
          <w:b/>
        </w:rPr>
        <w:t xml:space="preserve">Tourism Promotion:</w:t>
      </w:r>
      <w:r>
        <w:t xml:space="preserve"> </w:t>
      </w:r>
      <w:r>
        <w:t xml:space="preserve">Hotels and tour operators require high-quality promotional videos for global digital campaigns.</w:t>
      </w:r>
    </w:p>
    <w:p>
      <w:pPr>
        <w:numPr>
          <w:ilvl w:val="0"/>
          <w:numId w:val="1001"/>
        </w:numPr>
        <w:pStyle w:val="Compact"/>
      </w:pPr>
      <w:r>
        <w:rPr>
          <w:bCs/>
          <w:b/>
        </w:rPr>
        <w:t xml:space="preserve">Corporate Sector:</w:t>
      </w:r>
      <w:r>
        <w:t xml:space="preserve"> </w:t>
      </w:r>
      <w:r>
        <w:t xml:space="preserve">Growing startups and established Nepali companies need professional videos for product launches and brand storytelling.</w:t>
      </w:r>
    </w:p>
    <w:p>
      <w:pPr>
        <w:pStyle w:val="FirstParagraph"/>
      </w:pPr>
      <w:r>
        <w:t xml:space="preserve">The competitive landscape shows a gap in culturally nuanced videography – most local providers lack international standards, while foreign agencies struggle with Kathmandu's unique terrain and cultural subtleties. Our differentiator is our team's 10+ years of on-ground experience filming Nepal's diverse landscapes from the Kathmandu Valley to Annapurna regions.</w:t>
      </w:r>
    </w:p>
    <w:bookmarkEnd w:id="21"/>
    <w:bookmarkStart w:id="22" w:name="business-objectives-12-month-timeline"/>
    <w:p>
      <w:pPr>
        <w:pStyle w:val="Heading2"/>
      </w:pPr>
      <w:r>
        <w:t xml:space="preserve">Business Objectives (12-Month Timeline)</w:t>
      </w:r>
    </w:p>
    <w:p>
      <w:pPr>
        <w:numPr>
          <w:ilvl w:val="0"/>
          <w:numId w:val="1002"/>
        </w:numPr>
        <w:pStyle w:val="Compact"/>
      </w:pPr>
      <w:r>
        <w:rPr>
          <w:bCs/>
          <w:b/>
        </w:rPr>
        <w:t xml:space="preserve">Brand Recognition:</w:t>
      </w:r>
      <w:r>
        <w:t xml:space="preserve"> </w:t>
      </w:r>
      <w:r>
        <w:t xml:space="preserve">Achieve 65% brand recall among Kathmandu-based wedding planners and tourism businesses within 9 months.</w:t>
      </w:r>
    </w:p>
    <w:p>
      <w:pPr>
        <w:numPr>
          <w:ilvl w:val="0"/>
          <w:numId w:val="1002"/>
        </w:numPr>
        <w:pStyle w:val="Compact"/>
      </w:pPr>
      <w:r>
        <w:rPr>
          <w:bCs/>
          <w:b/>
        </w:rPr>
        <w:t xml:space="preserve">Revenue Target:</w:t>
      </w:r>
      <w:r>
        <w:t xml:space="preserve"> </w:t>
      </w:r>
      <w:r>
        <w:t xml:space="preserve">Secure $48,000 in video service revenue by Month 12 (35% from weddings, 30% corporate, 25% tourism).</w:t>
      </w:r>
    </w:p>
    <w:bookmarkEnd w:id="22"/>
    <w:bookmarkStart w:id="27" w:name="Xd0c77972787af9cac5668e0f7f7e30a51978a8f"/>
    <w:p>
      <w:pPr>
        <w:pStyle w:val="Heading2"/>
      </w:pPr>
      <w:r>
        <w:t xml:space="preserve">Marketing Strategies: Kathmandu-Centric Tactics</w:t>
      </w:r>
    </w:p>
    <w:p>
      <w:pPr>
        <w:pStyle w:val="FirstParagraph"/>
      </w:pPr>
      <w:r>
        <w:t xml:space="preserve">We deploy a hyper-localized approach leveraging Nepal's cultural fabric and digital adoption patterns:</w:t>
      </w:r>
    </w:p>
    <w:bookmarkStart w:id="23" w:name="cultural-storytelling-content-marketing"/>
    <w:p>
      <w:pPr>
        <w:pStyle w:val="Heading3"/>
      </w:pPr>
      <w:r>
        <w:t xml:space="preserve">1. Cultural Storytelling Content Marketing</w:t>
      </w:r>
    </w:p>
    <w:p>
      <w:pPr>
        <w:pStyle w:val="FirstParagraph"/>
      </w:pPr>
      <w:r>
        <w:t xml:space="preserve">Creating shareable video content that celebrates Kathmandu's identity – e.g., "A Day in Patan Durbar Square" or "Cinematic Nepal: Beyond the Everest Postcard." We'll film these on-site at popular Kathmandu locations (Swayambhunath, Thamel, Bhaktapur) to demonstrate technical capability while showcasing local culture. Content will be optimized for Nepali social media platforms like Facebook and Instagram – where 85% of Kathmandu's urban population actively engages.</w:t>
      </w:r>
    </w:p>
    <w:bookmarkEnd w:id="23"/>
    <w:bookmarkStart w:id="24" w:name="Xf3b7a6c1975dbad5a827c7cebdb45fcc299704f"/>
    <w:p>
      <w:pPr>
        <w:pStyle w:val="Heading3"/>
      </w:pPr>
      <w:r>
        <w:t xml:space="preserve">2. Strategic Partnerships with Kathmandu Institutions</w:t>
      </w:r>
    </w:p>
    <w:p>
      <w:pPr>
        <w:pStyle w:val="FirstParagraph"/>
      </w:pPr>
      <w:r>
        <w:t xml:space="preserve">Forming alliances with key Nepal Kathmandu stakeholders:</w:t>
      </w:r>
    </w:p>
    <w:p>
      <w:pPr>
        <w:numPr>
          <w:ilvl w:val="0"/>
          <w:numId w:val="1003"/>
        </w:numPr>
        <w:pStyle w:val="Compact"/>
      </w:pPr>
      <w:r>
        <w:rPr>
          <w:bCs/>
          <w:b/>
        </w:rPr>
        <w:t xml:space="preserve">Tourism Operators:</w:t>
      </w:r>
      <w:r>
        <w:t xml:space="preserve"> </w:t>
      </w:r>
      <w:r>
        <w:t xml:space="preserve">Partner with 15+ established tour companies (e.g., Himalayan Trail Adventures) for exclusive video content packages.</w:t>
      </w:r>
    </w:p>
    <w:p>
      <w:pPr>
        <w:numPr>
          <w:ilvl w:val="0"/>
          <w:numId w:val="1003"/>
        </w:numPr>
        <w:pStyle w:val="Compact"/>
      </w:pPr>
      <w:r>
        <w:rPr>
          <w:bCs/>
          <w:b/>
        </w:rPr>
        <w:t xml:space="preserve">Wedding Venues:</w:t>
      </w:r>
      <w:r>
        <w:t xml:space="preserve"> </w:t>
      </w:r>
      <w:r>
        <w:t xml:space="preserve">Collaborate with top Kathmandu venues (like The Dwarika's and Hotel Yak &amp; Yeti) for referral programs.</w:t>
      </w:r>
    </w:p>
    <w:p>
      <w:pPr>
        <w:numPr>
          <w:ilvl w:val="0"/>
          <w:numId w:val="1003"/>
        </w:numPr>
        <w:pStyle w:val="Compact"/>
      </w:pPr>
      <w:r>
        <w:rPr>
          <w:bCs/>
          <w:b/>
        </w:rPr>
        <w:t xml:space="preserve">Cultural Organizations:</w:t>
      </w:r>
      <w:r>
        <w:t xml:space="preserve"> </w:t>
      </w:r>
      <w:r>
        <w:t xml:space="preserve">Work with Nepal Art Council to document traditional dance performances, providing them free promotional videos in exchange for featured placements.</w:t>
      </w:r>
    </w:p>
    <w:bookmarkEnd w:id="24"/>
    <w:bookmarkStart w:id="25" w:name="digital-localization-campaigns"/>
    <w:p>
      <w:pPr>
        <w:pStyle w:val="Heading3"/>
      </w:pPr>
      <w:r>
        <w:t xml:space="preserve">3. Digital Localization Campaigns</w:t>
      </w:r>
    </w:p>
    <w:p>
      <w:pPr>
        <w:pStyle w:val="FirstParagraph"/>
      </w:pPr>
      <w:r>
        <w:t xml:space="preserve">Avoiding generic advertising by creating Nepali-language digital assets:</w:t>
      </w:r>
    </w:p>
    <w:p>
      <w:pPr>
        <w:numPr>
          <w:ilvl w:val="0"/>
          <w:numId w:val="1004"/>
        </w:numPr>
        <w:pStyle w:val="Compact"/>
      </w:pPr>
      <w:r>
        <w:t xml:space="preserve">Facebook/Instagram ads targeting "Kathmandu wedding planner" and "Nepal travel content" with Nepali subtitles</w:t>
      </w:r>
    </w:p>
    <w:p>
      <w:pPr>
        <w:numPr>
          <w:ilvl w:val="0"/>
          <w:numId w:val="1004"/>
        </w:numPr>
        <w:pStyle w:val="Compact"/>
      </w:pPr>
      <w:r>
        <w:t xml:space="preserve">Google Ads using local search terms: "cine style videographer Kathmandu", "wedding video Nepal"</w:t>
      </w:r>
    </w:p>
    <w:p>
      <w:pPr>
        <w:numPr>
          <w:ilvl w:val="0"/>
          <w:numId w:val="1004"/>
        </w:numPr>
        <w:pStyle w:val="Compact"/>
      </w:pPr>
      <w:r>
        <w:t xml:space="preserve">WhatsApp Business campaign for instant quotes – 62% of Nepali businesses prefer WhatsApp over email (Nepal Digital Report 2023)</w:t>
      </w:r>
    </w:p>
    <w:bookmarkEnd w:id="25"/>
    <w:bookmarkStart w:id="26" w:name="community-engagement-in-nepal-kathmandu"/>
    <w:p>
      <w:pPr>
        <w:pStyle w:val="Heading3"/>
      </w:pPr>
      <w:r>
        <w:t xml:space="preserve">4. Community Engagement in Nepal Kathmandu</w:t>
      </w:r>
    </w:p>
    <w:p>
      <w:pPr>
        <w:pStyle w:val="FirstParagraph"/>
      </w:pPr>
      <w:r>
        <w:t xml:space="preserve">Hosting free "Cinema in the Valley" workshops at local cultural hubs like Nepal Academy of Art &amp; Culture, teaching basic videography to students. This builds goodwill while showcasing our expertise within Kathmandu's creative community.</w:t>
      </w:r>
    </w:p>
    <w:bookmarkEnd w:id="26"/>
    <w:bookmarkEnd w:id="27"/>
    <w:bookmarkStart w:id="28" w:name="budget-allocation-total-12500"/>
    <w:p>
      <w:pPr>
        <w:pStyle w:val="Heading2"/>
      </w:pPr>
      <w:r>
        <w:t xml:space="preserve">Budget Allocation (Total: $12,500)</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Digital Advertising (FB/Instagram)</w:t>
      </w:r>
    </w:p>
    <w:p>
      <w:pPr>
        <w:pStyle w:val="BodyText"/>
      </w:pPr>
      <w:r>
        <w:t xml:space="preserve">$4,000</w:t>
      </w:r>
    </w:p>
    <w:p>
      <w:pPr>
        <w:pStyle w:val="BodyText"/>
      </w:pPr>
      <w:r>
        <w:t xml:space="preserve">High ROI targeting Kathmandu's 25-45 age group via local interest tags</w:t>
      </w:r>
    </w:p>
    <w:p>
      <w:pPr>
        <w:pStyle w:val="BodyText"/>
      </w:pPr>
      <w:r>
        <w:t xml:space="preserve">Partnership Development</w:t>
      </w:r>
    </w:p>
    <w:p>
      <w:pPr>
        <w:pStyle w:val="BodyText"/>
      </w:pPr>
      <w:r>
        <w:t xml:space="preserve">$3,500</w:t>
      </w:r>
    </w:p>
    <w:p>
      <w:pPr>
        <w:pStyle w:val="BodyText"/>
      </w:pPr>
      <w:r>
        <w:t xml:space="preserve">Cost for initial venue partnerships and tourism operator agreements in Nepal Kathmandu</w:t>
      </w:r>
    </w:p>
    <w:p>
      <w:pPr>
        <w:pStyle w:val="BodyText"/>
      </w:pPr>
      <w:r>
        <w:t xml:space="preserve">Cultural Content Production</w:t>
      </w:r>
    </w:p>
    <w:p>
      <w:pPr>
        <w:pStyle w:val="BodyText"/>
      </w:pPr>
      <w:r>
        <w:t xml:space="preserve">$2,800</w:t>
      </w:r>
    </w:p>
    <w:p>
      <w:pPr>
        <w:pStyle w:val="BodyText"/>
      </w:pPr>
      <w:r>
        <w:t xml:space="preserve">Creating 12 Nepal-themed video samples filmed across Kathmandu locations</w:t>
      </w:r>
    </w:p>
    <w:p>
      <w:pPr>
        <w:pStyle w:val="BodyText"/>
      </w:pPr>
      <w:r>
        <w:br/>
      </w:r>
    </w:p>
    <w:p>
      <w:pPr>
        <w:pStyle w:val="BodyText"/>
      </w:pPr>
      <w:r>
        <w:t xml:space="preserve">Total Marketing Budget:</w:t>
      </w:r>
    </w:p>
    <w:p>
      <w:pPr>
        <w:pStyle w:val="BodyText"/>
      </w:pPr>
      <w:r>
        <w:t xml:space="preserve">$12,500 (65% of total startup costs)</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Market research, cultural content production, and partner agreements with 5 Kathmandu tourism operators.</w:t>
      </w:r>
    </w:p>
    <w:p>
      <w:pPr>
        <w:pStyle w:val="BodyText"/>
      </w:pPr>
      <w:r>
        <w:rPr>
          <w:bCs/>
          <w:b/>
        </w:rPr>
        <w:t xml:space="preserve">Months 4-6:</w:t>
      </w:r>
      <w:r>
        <w:t xml:space="preserve"> </w:t>
      </w:r>
      <w:r>
        <w:t xml:space="preserve">Launch digital campaigns + community workshops; secure first 10 wedding clients through venue partnerships.</w:t>
      </w:r>
    </w:p>
    <w:p>
      <w:pPr>
        <w:pStyle w:val="BodyText"/>
      </w:pPr>
      <w:r>
        <w:rPr>
          <w:bCs/>
          <w:b/>
        </w:rPr>
        <w:t xml:space="preserve">Months 7-9:</w:t>
      </w:r>
      <w:r>
        <w:t xml:space="preserve"> </w:t>
      </w:r>
      <w:r>
        <w:t xml:space="preserve">Expand corporate contracts; develop Nepal-specific video packages (e.g., "Annapurna Circuit Documentary" for travel agencies).</w:t>
      </w:r>
    </w:p>
    <w:p>
      <w:pPr>
        <w:pStyle w:val="BodyText"/>
      </w:pPr>
      <w:r>
        <w:rPr>
          <w:bCs/>
          <w:b/>
        </w:rPr>
        <w:t xml:space="preserve">Months 10-12:</w:t>
      </w:r>
      <w:r>
        <w:t xml:space="preserve"> </w:t>
      </w:r>
      <w:r>
        <w:t xml:space="preserve">Optimize based on performance data; train community videography interns through partnerships with Kathmandu-based NGOs.</w:t>
      </w:r>
    </w:p>
    <w:bookmarkEnd w:id="29"/>
    <w:bookmarkStart w:id="30" w:name="evaluation-metrics"/>
    <w:p>
      <w:pPr>
        <w:pStyle w:val="Heading2"/>
      </w:pPr>
      <w:r>
        <w:t xml:space="preserve">Evaluation Metrics</w:t>
      </w:r>
    </w:p>
    <w:p>
      <w:pPr>
        <w:pStyle w:val="FirstParagraph"/>
      </w:pPr>
      <w:r>
        <w:t xml:space="preserve">We track success through both quantitative and culturally relevant indicators:</w:t>
      </w:r>
    </w:p>
    <w:p>
      <w:pPr>
        <w:numPr>
          <w:ilvl w:val="0"/>
          <w:numId w:val="1005"/>
        </w:numPr>
        <w:pStyle w:val="Compact"/>
      </w:pPr>
      <w:r>
        <w:rPr>
          <w:bCs/>
          <w:b/>
        </w:rPr>
        <w:t xml:space="preserve">Brand Awareness:</w:t>
      </w:r>
      <w:r>
        <w:t xml:space="preserve"> </w:t>
      </w:r>
      <w:r>
        <w:t xml:space="preserve">Social media engagement rate (target: 8% in Nepal Kathmandu audience)</w:t>
      </w:r>
    </w:p>
    <w:p>
      <w:pPr>
        <w:numPr>
          <w:ilvl w:val="0"/>
          <w:numId w:val="1005"/>
        </w:numPr>
        <w:pStyle w:val="Compact"/>
      </w:pPr>
      <w:r>
        <w:rPr>
          <w:bCs/>
          <w:b/>
        </w:rPr>
        <w:t xml:space="preserve">Lead Conversion:</w:t>
      </w:r>
      <w:r>
        <w:t xml:space="preserve"> </w:t>
      </w:r>
      <w:r>
        <w:t xml:space="preserve">Cost per qualified lead from Kathmandu-based businesses (target: under $15)</w:t>
      </w:r>
    </w:p>
    <w:p>
      <w:pPr>
        <w:numPr>
          <w:ilvl w:val="0"/>
          <w:numId w:val="1005"/>
        </w:numPr>
        <w:pStyle w:val="Compact"/>
      </w:pPr>
      <w:r>
        <w:rPr>
          <w:bCs/>
          <w:b/>
        </w:rPr>
        <w:t xml:space="preserve">Cultural Resonance:</w:t>
      </w:r>
      <w:r>
        <w:t xml:space="preserve"> </w:t>
      </w:r>
      <w:r>
        <w:t xml:space="preserve">Client satisfaction scores focusing on "authentic representation of Nepal" (target: 4.7/5 average)</w:t>
      </w:r>
    </w:p>
    <w:bookmarkEnd w:id="30"/>
    <w:bookmarkStart w:id="31" w:name="X38313560d792777b769a3fcf95c724e897235d3"/>
    <w:p>
      <w:pPr>
        <w:pStyle w:val="Heading2"/>
      </w:pPr>
      <w:r>
        <w:t xml:space="preserve">Conclusion: Why This Plan Succeeds in Nepal Kathmandu</w:t>
      </w:r>
    </w:p>
    <w:p>
      <w:pPr>
        <w:pStyle w:val="FirstParagraph"/>
      </w:pPr>
      <w:r>
        <w:t xml:space="preserve">This Marketing Plan transcends generic service promotion by embedding our videography business within Kathmandu's cultural and economic heartbeat. Unlike competitors offering standardized packages, we leverage deep local knowledge of Nepal's landscapes, traditions, and communication preferences – from navigating Thamel's traffic for shoots to understanding Nepali wedding rituals that inform our cinematic approach. By positioning the videographer not as a technician but as a cultural storyteller who understands Nepal Kathmandu’s soul, we capture premium pricing while building community trust. Every strategy – from WhatsApp outreach to patan-based workshops – is designed for Nepal's digital reality and cultural context. This isn't just business; it's about preserving Nepal's visual legacy through the lens of a local expert, making our videographer service the natural choice for anyone wanting to authentically share Kathmandu's magic with the world.</w:t>
      </w:r>
    </w:p>
    <w:p>
      <w:pPr>
        <w:pStyle w:val="BodyText"/>
      </w:pPr>
      <w:r>
        <w:rPr>
          <w:bCs/>
          <w:b/>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Videographer Services in Nepal Kathmandu</dc:title>
  <dc:creator/>
  <dc:language>en</dc:language>
  <cp:keywords/>
  <dcterms:created xsi:type="dcterms:W3CDTF">2026-07-23T02:28:03Z</dcterms:created>
  <dcterms:modified xsi:type="dcterms:W3CDTF">2026-07-23T02:28:03Z</dcterms:modified>
</cp:coreProperties>
</file>

<file path=docProps/custom.xml><?xml version="1.0" encoding="utf-8"?>
<Properties xmlns="http://schemas.openxmlformats.org/officeDocument/2006/custom-properties" xmlns:vt="http://schemas.openxmlformats.org/officeDocument/2006/docPropsVTypes"/>
</file>