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for</w:t>
      </w:r>
      <w:r>
        <w:t xml:space="preserve"> </w:t>
      </w:r>
      <w:r>
        <w:t xml:space="preserve">Islamabad,</w:t>
      </w:r>
      <w:r>
        <w:t xml:space="preserve"> </w:t>
      </w:r>
      <w:r>
        <w:t xml:space="preserve">Pakistan</w:t>
      </w:r>
    </w:p>
    <w:bookmarkStart w:id="32" w:name="Xf8660802f69ac3a68cc0e59ecc781f2a2c5ea5a"/>
    <w:p>
      <w:pPr>
        <w:pStyle w:val="Heading1"/>
      </w:pPr>
      <w:r>
        <w:t xml:space="preserve">Comprehensive Marketing Plan: Elevating Visual Storytelling for Businesses and Individuals in Pakistan Islamabad</w:t>
      </w:r>
    </w:p>
    <w:bookmarkStart w:id="20" w:name="Xe68d2271cf7c37f08363a64b1cb812a46ebc898"/>
    <w:p>
      <w:pPr>
        <w:pStyle w:val="Heading2"/>
      </w:pPr>
      <w:r>
        <w:t xml:space="preserve">Introduction: The Imperative of Professional Videography in Islamabad's Market</w:t>
      </w:r>
    </w:p>
    <w:p>
      <w:pPr>
        <w:pStyle w:val="FirstParagraph"/>
      </w:pPr>
      <w:r>
        <w:t xml:space="preserve">In the rapidly evolving digital landscape of Pakistan Islamabad, a compelling Marketing Plan centered around premium videography services has become non-negotiable. As businesses and individuals increasingly prioritize visual content for brand building and personal storytelling, the demand for skilled Pakistani videographers is surging. This Marketing Plan details a strategic approach to position our videography service as the premier choice in Islamabad, capitalizing on the city's dynamic cultural and economic environment. With Pakistan Islamabad serving as a hub for corporate growth and social events, this plan ensures our Videographer services deliver unmatched value across weddings, corporate promotions, real estate showcases, and influencer collaborations.</w:t>
      </w:r>
    </w:p>
    <w:bookmarkEnd w:id="20"/>
    <w:bookmarkStart w:id="21" w:name="X53610128271780965aa25b3f897cac6ef0830bf"/>
    <w:p>
      <w:pPr>
        <w:pStyle w:val="Heading2"/>
      </w:pPr>
      <w:r>
        <w:t xml:space="preserve">Market Analysis: The Islamabad Videography Opportunity</w:t>
      </w:r>
    </w:p>
    <w:p>
      <w:pPr>
        <w:pStyle w:val="FirstParagraph"/>
      </w:pPr>
      <w:r>
        <w:t xml:space="preserve">Current market research in Pakistan Islamabad reveals a significant gap between growing demand and quality supply. While numerous amateur videographers operate locally, few offer professional-grade production aligned with international standards. According to the 2023 Islamabad Chamber of Commerce report, 78% of businesses increased video marketing budgets by 40% year-on-year, yet only 15% are satisfied with local service providers. This creates a golden opportunity for our videographer service to dominate through specialized expertise. Competitors in Pakistan Islamabad often lack end-to-end solutions—from pre-production planning to post-production editing—leaving clients underserved. Our Marketing Plan directly addresses this void by integrating cultural nuances of Pakistani weddings, corporate events, and tourism campaigns into every project.</w:t>
      </w:r>
    </w:p>
    <w:bookmarkEnd w:id="21"/>
    <w:bookmarkStart w:id="22" w:name="Xfbc314825e9b433a0d55414fe732354fa8fda98"/>
    <w:p>
      <w:pPr>
        <w:pStyle w:val="Heading2"/>
      </w:pPr>
      <w:r>
        <w:t xml:space="preserve">Target Audience: Precision-Driven Segmentation</w:t>
      </w:r>
    </w:p>
    <w:p>
      <w:pPr>
        <w:pStyle w:val="FirstParagraph"/>
      </w:pPr>
      <w:r>
        <w:t xml:space="preserve">This Marketing Plan targets three high-value segments in Pakistan Islamabad:</w:t>
      </w:r>
    </w:p>
    <w:p>
      <w:pPr>
        <w:numPr>
          <w:ilvl w:val="0"/>
          <w:numId w:val="1001"/>
        </w:numPr>
        <w:pStyle w:val="Compact"/>
      </w:pPr>
      <w:r>
        <w:rPr>
          <w:bCs/>
          <w:b/>
        </w:rPr>
        <w:t xml:space="preserve">Corporate Clients</w:t>
      </w:r>
      <w:r>
        <w:t xml:space="preserve">: Multinational firms (e.g., banks, tech startups) in Blue Area and Diplomatic Enclave seeking branded content for social media and investor pitches.</w:t>
      </w:r>
    </w:p>
    <w:p>
      <w:pPr>
        <w:numPr>
          <w:ilvl w:val="0"/>
          <w:numId w:val="1001"/>
        </w:numPr>
        <w:pStyle w:val="Compact"/>
      </w:pPr>
      <w:r>
        <w:rPr>
          <w:bCs/>
          <w:b/>
        </w:rPr>
        <w:t xml:space="preserve">Wedding &amp; Event Planners</w:t>
      </w:r>
      <w:r>
        <w:t xml:space="preserve">: Over 200 registered event agencies in Islamabad requiring premium videography for weddings (accounting for 65% of market demand).</w:t>
      </w:r>
    </w:p>
    <w:p>
      <w:pPr>
        <w:numPr>
          <w:ilvl w:val="0"/>
          <w:numId w:val="1001"/>
        </w:numPr>
        <w:pStyle w:val="Compact"/>
      </w:pPr>
      <w:r>
        <w:rPr>
          <w:bCs/>
          <w:b/>
        </w:rPr>
        <w:t xml:space="preserve">Content Creators</w:t>
      </w:r>
      <w:r>
        <w:t xml:space="preserve">: Social media influencers and small businesses leveraging video for e-commerce in Islamabad’s growing startup ecosystem.</w:t>
      </w:r>
    </w:p>
    <w:p>
      <w:pPr>
        <w:pStyle w:val="FirstParagraph"/>
      </w:pPr>
      <w:r>
        <w:t xml:space="preserve">We will tailor our Videographer service to resonate with each segment's unique pain points, emphasizing cultural relevance—such as capturing traditional Pakistani wedding rituals with cinematic excellence.</w:t>
      </w:r>
    </w:p>
    <w:bookmarkEnd w:id="22"/>
    <w:bookmarkStart w:id="23" w:name="X5c8213dc6dbfcaaf436e1323a43884133301eac"/>
    <w:p>
      <w:pPr>
        <w:pStyle w:val="Heading2"/>
      </w:pPr>
      <w:r>
        <w:t xml:space="preserve">Unique Value Proposition: Why Our Videographer Stands Out</w:t>
      </w:r>
    </w:p>
    <w:p>
      <w:pPr>
        <w:pStyle w:val="FirstParagraph"/>
      </w:pPr>
      <w:r>
        <w:t xml:space="preserve">Beyond standard videography, our core differentiator is the "Islamabad Heritage Lens" methodology. We don’t just shoot video—we weave narratives rooted in local identity. For instance, our wedding packages integrate iconic Islamabad landmarks (Faisal Mosque, Daman-e-Koh) while preserving cultural authenticity. Unlike generic videographers in Pakistan Islamabad, we offer:</w:t>
      </w:r>
    </w:p>
    <w:p>
      <w:pPr>
        <w:numPr>
          <w:ilvl w:val="0"/>
          <w:numId w:val="1002"/>
        </w:numPr>
        <w:pStyle w:val="Compact"/>
      </w:pPr>
      <w:r>
        <w:t xml:space="preserve">AI-powered editing tools for rapid turnaround (24-hour initial clips)</w:t>
      </w:r>
    </w:p>
    <w:p>
      <w:pPr>
        <w:numPr>
          <w:ilvl w:val="0"/>
          <w:numId w:val="1002"/>
        </w:numPr>
        <w:pStyle w:val="Compact"/>
      </w:pPr>
      <w:r>
        <w:t xml:space="preserve">Certified Urdu/English narration for bilingual audience reach</w:t>
      </w:r>
    </w:p>
    <w:p>
      <w:pPr>
        <w:numPr>
          <w:ilvl w:val="0"/>
          <w:numId w:val="1002"/>
        </w:numPr>
        <w:pStyle w:val="Compact"/>
      </w:pPr>
      <w:r>
        <w:t xml:space="preserve">Post-event analytics dashboard tracking social media engagement</w:t>
      </w:r>
    </w:p>
    <w:p>
      <w:pPr>
        <w:pStyle w:val="FirstParagraph"/>
      </w:pPr>
      <w:r>
        <w:t xml:space="preserve">This approach transforms our Videographer service from a cost into a measurable growth driver for clients.</w:t>
      </w:r>
    </w:p>
    <w:bookmarkEnd w:id="23"/>
    <w:bookmarkStart w:id="27" w:name="X6678a0e63f264bffebe3d5a735e7f124e80d9ef"/>
    <w:p>
      <w:pPr>
        <w:pStyle w:val="Heading2"/>
      </w:pPr>
      <w:r>
        <w:t xml:space="preserve">Marketing Strategies: Data-Driven Growth in Pakistan Islamabad</w:t>
      </w:r>
    </w:p>
    <w:p>
      <w:pPr>
        <w:pStyle w:val="FirstParagraph"/>
      </w:pPr>
      <w:r>
        <w:t xml:space="preserve">The Marketing Plan leverages three pillars for maximum impact:</w:t>
      </w:r>
    </w:p>
    <w:bookmarkStart w:id="24" w:name="hyper-local-digital-dominance"/>
    <w:p>
      <w:pPr>
        <w:pStyle w:val="Heading3"/>
      </w:pPr>
      <w:r>
        <w:t xml:space="preserve">1. Hyper-Local Digital Dominance</w:t>
      </w:r>
    </w:p>
    <w:p>
      <w:pPr>
        <w:numPr>
          <w:ilvl w:val="0"/>
          <w:numId w:val="1003"/>
        </w:numPr>
        <w:pStyle w:val="Compact"/>
      </w:pPr>
      <w:r>
        <w:rPr>
          <w:bCs/>
          <w:b/>
        </w:rPr>
        <w:t xml:space="preserve">Google Ads Targeting Islamabad</w:t>
      </w:r>
      <w:r>
        <w:t xml:space="preserve">: Geo-fenced campaigns bidding on keywords like "wedding videographer Islamabad" and "corporate video production Pakistan."</w:t>
      </w:r>
    </w:p>
    <w:p>
      <w:pPr>
        <w:numPr>
          <w:ilvl w:val="0"/>
          <w:numId w:val="1003"/>
        </w:numPr>
        <w:pStyle w:val="Compact"/>
      </w:pPr>
      <w:r>
        <w:rPr>
          <w:bCs/>
          <w:b/>
        </w:rPr>
        <w:t xml:space="preserve">Instagram &amp; TikTok Campaigns</w:t>
      </w:r>
      <w:r>
        <w:t xml:space="preserve">: Partnering with 50+ Islamabad-based influencers (e.g., food bloggers, wedding planners) for authentic content showcasing our Videographer process. Content will highlight local spots like Kashmir Highway or Daman-e-Koh.</w:t>
      </w:r>
    </w:p>
    <w:p>
      <w:pPr>
        <w:numPr>
          <w:ilvl w:val="0"/>
          <w:numId w:val="1003"/>
        </w:numPr>
        <w:pStyle w:val="Compact"/>
      </w:pPr>
      <w:r>
        <w:rPr>
          <w:bCs/>
          <w:b/>
        </w:rPr>
        <w:t xml:space="preserve">SEO Optimization</w:t>
      </w:r>
      <w:r>
        <w:t xml:space="preserve">: Blogging about "Top 10 Cultural Moments to Capture in Islamabad Weddings" to attract organic traffic from Pakistan Islamabad residents.</w:t>
      </w:r>
    </w:p>
    <w:bookmarkEnd w:id="24"/>
    <w:bookmarkStart w:id="25" w:name="Xf47f7c9a39ab934daeeacfffa38185a89179173"/>
    <w:p>
      <w:pPr>
        <w:pStyle w:val="Heading3"/>
      </w:pPr>
      <w:r>
        <w:t xml:space="preserve">2. Strategic Partnerships with Islamabad Institutions</w:t>
      </w:r>
    </w:p>
    <w:p>
      <w:pPr>
        <w:pStyle w:val="FirstParagraph"/>
      </w:pPr>
      <w:r>
        <w:t xml:space="preserve">Collaborate with:</w:t>
      </w:r>
    </w:p>
    <w:p>
      <w:pPr>
        <w:numPr>
          <w:ilvl w:val="0"/>
          <w:numId w:val="1004"/>
        </w:numPr>
        <w:pStyle w:val="Compact"/>
      </w:pPr>
      <w:r>
        <w:rPr>
          <w:bCs/>
          <w:b/>
        </w:rPr>
        <w:t xml:space="preserve">Islamabad Marriott Hotel</w:t>
      </w:r>
      <w:r>
        <w:t xml:space="preserve">: Exclusive package for wedding clients (15% commission on referrals)</w:t>
      </w:r>
    </w:p>
    <w:p>
      <w:pPr>
        <w:numPr>
          <w:ilvl w:val="0"/>
          <w:numId w:val="1004"/>
        </w:numPr>
        <w:pStyle w:val="Compact"/>
      </w:pPr>
      <w:r>
        <w:rPr>
          <w:bCs/>
          <w:b/>
        </w:rPr>
        <w:t xml:space="preserve">Pakistan Institute of Fashion Design (PIFD)</w:t>
      </w:r>
      <w:r>
        <w:t xml:space="preserve">: Co-hosting workshops on "Video Marketing for Pakistani Brands"</w:t>
      </w:r>
    </w:p>
    <w:p>
      <w:pPr>
        <w:numPr>
          <w:ilvl w:val="0"/>
          <w:numId w:val="1004"/>
        </w:numPr>
        <w:pStyle w:val="Compact"/>
      </w:pPr>
      <w:r>
        <w:rPr>
          <w:bCs/>
          <w:b/>
        </w:rPr>
        <w:t xml:space="preserve">Local Event Agencies</w:t>
      </w:r>
      <w:r>
        <w:t xml:space="preserve">: White-label videography services under their brand names.</w:t>
      </w:r>
    </w:p>
    <w:bookmarkEnd w:id="25"/>
    <w:bookmarkStart w:id="26" w:name="community-building-trust-development"/>
    <w:p>
      <w:pPr>
        <w:pStyle w:val="Heading3"/>
      </w:pPr>
      <w:r>
        <w:t xml:space="preserve">3. Community Building &amp; Trust Development</w:t>
      </w:r>
    </w:p>
    <w:p>
      <w:pPr>
        <w:pStyle w:val="FirstParagraph"/>
      </w:pPr>
      <w:r>
        <w:t xml:space="preserve">Hosting monthly "Islamabad Visual Storytelling" networking events at venues like Alhamra Arts Council, featuring case studies of our Videographer work. We’ll also launch a free "Digital Storytelling Guide for Islamabad Businesses" to establish thought leadership.</w:t>
      </w:r>
    </w:p>
    <w:bookmarkEnd w:id="26"/>
    <w:bookmarkEnd w:id="27"/>
    <w:bookmarkStart w:id="28" w:name="Xcd363bfcf88c24bc1f098dc1d968251142af3ed"/>
    <w:p>
      <w:pPr>
        <w:pStyle w:val="Heading2"/>
      </w:pPr>
      <w:r>
        <w:t xml:space="preserve">Budget Allocation: Maximizing ROI in Pakistan's Capital</w:t>
      </w:r>
    </w:p>
    <w:p>
      <w:pPr>
        <w:pStyle w:val="FirstParagraph"/>
      </w:pPr>
      <w:r>
        <w:t xml:space="preserve">For the first year, we allocate PKR 15 million strategically:</w:t>
      </w:r>
    </w:p>
    <w:p>
      <w:pPr>
        <w:numPr>
          <w:ilvl w:val="0"/>
          <w:numId w:val="1005"/>
        </w:numPr>
        <w:pStyle w:val="Compact"/>
      </w:pPr>
      <w:r>
        <w:t xml:space="preserve">40%: Digital marketing (Google Ads, influencer collabs)</w:t>
      </w:r>
    </w:p>
    <w:p>
      <w:pPr>
        <w:numPr>
          <w:ilvl w:val="0"/>
          <w:numId w:val="1005"/>
        </w:numPr>
        <w:pStyle w:val="Compact"/>
      </w:pPr>
      <w:r>
        <w:t xml:space="preserve">30%: Partnership development (hotels, event agencies)</w:t>
      </w:r>
    </w:p>
    <w:p>
      <w:pPr>
        <w:numPr>
          <w:ilvl w:val="0"/>
          <w:numId w:val="1005"/>
        </w:numPr>
        <w:pStyle w:val="Compact"/>
      </w:pPr>
      <w:r>
        <w:t xml:space="preserve">20%: Content production (sample reels showcasing Islamabad landmarks)</w:t>
      </w:r>
    </w:p>
    <w:p>
      <w:pPr>
        <w:numPr>
          <w:ilvl w:val="0"/>
          <w:numId w:val="1005"/>
        </w:numPr>
        <w:pStyle w:val="Compact"/>
      </w:pPr>
      <w:r>
        <w:t xml:space="preserve">10%: Community events and analytics tools</w:t>
      </w:r>
    </w:p>
    <w:bookmarkEnd w:id="28"/>
    <w:bookmarkStart w:id="29" w:name="Xe329845068055eba5b5ac22ee5a01314462b10f"/>
    <w:p>
      <w:pPr>
        <w:pStyle w:val="Heading2"/>
      </w:pPr>
      <w:r>
        <w:t xml:space="preserve">Implementation Timeline: Quarterly Milestones</w:t>
      </w:r>
    </w:p>
    <w:p>
      <w:pPr>
        <w:pStyle w:val="FirstParagraph"/>
      </w:pPr>
      <w:r>
        <w:rPr>
          <w:bCs/>
          <w:b/>
        </w:rPr>
        <w:t xml:space="preserve">Q1 2024:</w:t>
      </w:r>
      <w:r>
        <w:t xml:space="preserve"> </w:t>
      </w:r>
      <w:r>
        <w:t xml:space="preserve">Finalize partnerships with 3 major Islamabad hotels; launch SEO blog series. Target: Secure 30 corporate clients.</w:t>
      </w:r>
    </w:p>
    <w:p>
      <w:pPr>
        <w:pStyle w:val="BodyText"/>
      </w:pPr>
      <w:r>
        <w:rPr>
          <w:bCs/>
          <w:b/>
        </w:rPr>
        <w:t xml:space="preserve">Q2 2024:</w:t>
      </w:r>
      <w:r>
        <w:t xml:space="preserve"> </w:t>
      </w:r>
      <w:r>
        <w:t xml:space="preserve">Begin influencer campaigns; host first community event at Daman-e-Koh. Target: Achieve 15% market share in Islamabad wedding videography.</w:t>
      </w:r>
    </w:p>
    <w:p>
      <w:pPr>
        <w:pStyle w:val="BodyText"/>
      </w:pPr>
      <w:r>
        <w:rPr>
          <w:bCs/>
          <w:b/>
        </w:rPr>
        <w:t xml:space="preserve">Q3 2024:</w:t>
      </w:r>
      <w:r>
        <w:t xml:space="preserve"> </w:t>
      </w:r>
      <w:r>
        <w:t xml:space="preserve">Scale corporate packages to include AI analytics; target multinational firms. Target: 50+ recurring business clients.</w:t>
      </w:r>
    </w:p>
    <w:p>
      <w:pPr>
        <w:pStyle w:val="BodyText"/>
      </w:pPr>
      <w:r>
        <w:rPr>
          <w:bCs/>
          <w:b/>
        </w:rPr>
        <w:t xml:space="preserve">Q4 2024:</w:t>
      </w:r>
      <w:r>
        <w:t xml:space="preserve"> </w:t>
      </w:r>
      <w:r>
        <w:t xml:space="preserve">Expand to Rawalpindi segment; release "Islamabad Visual Culture" annual report. Target: Become #1 videographer brand in Pakistan Islamabad according to client surveys.</w:t>
      </w:r>
    </w:p>
    <w:bookmarkEnd w:id="29"/>
    <w:bookmarkStart w:id="30" w:name="measurable-goals-kpis"/>
    <w:p>
      <w:pPr>
        <w:pStyle w:val="Heading2"/>
      </w:pPr>
      <w:r>
        <w:t xml:space="preserve">Measurable Goals &amp; KPIs</w:t>
      </w:r>
    </w:p>
    <w:p>
      <w:pPr>
        <w:pStyle w:val="FirstParagraph"/>
      </w:pPr>
      <w:r>
        <w:t xml:space="preserve">SUCCESS IN THIS MARKET IS DEFINED BY:</w:t>
      </w:r>
    </w:p>
    <w:p>
      <w:pPr>
        <w:numPr>
          <w:ilvl w:val="0"/>
          <w:numId w:val="1006"/>
        </w:numPr>
        <w:pStyle w:val="Compact"/>
      </w:pPr>
      <w:r>
        <w:rPr>
          <w:bCs/>
          <w:b/>
        </w:rPr>
        <w:t xml:space="preserve">Client Acquisition Cost (CAC)</w:t>
      </w:r>
      <w:r>
        <w:t xml:space="preserve">: Maintain below PKR 10,000 by leveraging organic social campaigns.</w:t>
      </w:r>
    </w:p>
    <w:p>
      <w:pPr>
        <w:numPr>
          <w:ilvl w:val="0"/>
          <w:numId w:val="1006"/>
        </w:numPr>
        <w:pStyle w:val="Compact"/>
      </w:pPr>
      <w:r>
        <w:rPr>
          <w:bCs/>
          <w:b/>
        </w:rPr>
        <w:t xml:space="preserve">Repeat Client Rate</w:t>
      </w:r>
      <w:r>
        <w:t xml:space="preserve">: Achieve 45% within 12 months through exceptional Islamabad-specific service.</w:t>
      </w:r>
    </w:p>
    <w:p>
      <w:pPr>
        <w:numPr>
          <w:ilvl w:val="0"/>
          <w:numId w:val="1006"/>
        </w:numPr>
        <w:pStyle w:val="Compact"/>
      </w:pPr>
      <w:r>
        <w:rPr>
          <w:bCs/>
          <w:b/>
        </w:rPr>
        <w:t xml:space="preserve">Brand Sentiment</w:t>
      </w:r>
      <w:r>
        <w:t xml:space="preserve">: Attain 9.2/10 average rating on Google (Islamabad-focused) by Q4 2024.</w:t>
      </w:r>
    </w:p>
    <w:p>
      <w:pPr>
        <w:numPr>
          <w:ilvl w:val="0"/>
          <w:numId w:val="1006"/>
        </w:numPr>
        <w:pStyle w:val="Compact"/>
      </w:pPr>
      <w:r>
        <w:rPr>
          <w:bCs/>
          <w:b/>
        </w:rPr>
        <w:t xml:space="preserve">Revenue Growth</w:t>
      </w:r>
      <w:r>
        <w:t xml:space="preserve">: Reach PKR 8 crore in annual revenue by end of Year 1, with Islamabad contributing 75%.</w:t>
      </w:r>
    </w:p>
    <w:bookmarkEnd w:id="30"/>
    <w:bookmarkStart w:id="31" w:name="X275436c28d7eee8a914b2149d4988a6432a2198"/>
    <w:p>
      <w:pPr>
        <w:pStyle w:val="Heading2"/>
      </w:pPr>
      <w:r>
        <w:t xml:space="preserve">Conclusion: Capturing Islamabad’s Visual Future</w:t>
      </w:r>
    </w:p>
    <w:p>
      <w:pPr>
        <w:pStyle w:val="FirstParagraph"/>
      </w:pPr>
      <w:r>
        <w:t xml:space="preserve">This Marketing Plan transcends conventional videography services to become a catalyst for Pakistan Islamabad’s digital narrative. By embedding our Videographer expertise within the city's cultural heartbeat—from the elegance of Faisal Mosque to the vibrancy of Saddar Market—we deliver not just footage, but legacy. The strategic focus on Islamabad-specific storytelling, supported by data-driven marketing and community investment, positions us to own this market segment within 18 months. As Pakistan’s capital embraces digital transformation, our Marketing Plan ensures that every frame captured becomes a testament to Islamabad’s evolving story—and our Videographer service becomes synonymous with excellence in the heart of Pakistan.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for Islamabad, Pakistan</dc:title>
  <dc:creator/>
  <dc:language>en</dc:language>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