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Nigeria</w:t>
      </w:r>
      <w:r>
        <w:t xml:space="preserve"> </w:t>
      </w:r>
      <w:r>
        <w:t xml:space="preserve">Lagos</w:t>
      </w:r>
    </w:p>
    <w:bookmarkStart w:id="29" w:name="X1b649ce201b5082b04e1207e2c2ee29dc44dc29"/>
    <w:p>
      <w:pPr>
        <w:pStyle w:val="Heading1"/>
      </w:pPr>
      <w:r>
        <w:t xml:space="preserve">Comprehensive Marketing Plan for a Premium Web Designer Service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scaling a professional web design service tailored specifically to the dynamic business ecosystem of Nigeria Lagos. As the economic nerve center of Africa's most populous nation, Lagos presents unparalleled opportunities for digital growth, yet remains underserved by locally attuned web design solutions. This plan positions our</w:t>
      </w:r>
      <w:r>
        <w:t xml:space="preserve"> </w:t>
      </w:r>
      <w:r>
        <w:rPr>
          <w:bCs/>
          <w:b/>
        </w:rPr>
        <w:t xml:space="preserve">Web Designer</w:t>
      </w:r>
      <w:r>
        <w:t xml:space="preserve"> </w:t>
      </w:r>
      <w:r>
        <w:t xml:space="preserve">service as the go-to partner for businesses seeking mobile-optimized, culturally resonant websites that drive tangible results in the Nigeria Lagos market.</w:t>
      </w:r>
    </w:p>
    <w:bookmarkEnd w:id="20"/>
    <w:bookmarkStart w:id="21" w:name="market-analysis-the-lagos-opportunity"/>
    <w:p>
      <w:pPr>
        <w:pStyle w:val="Heading2"/>
      </w:pPr>
      <w:r>
        <w:t xml:space="preserve">Market Analysis: The Lagos Opportunity</w:t>
      </w:r>
    </w:p>
    <w:p>
      <w:pPr>
        <w:pStyle w:val="FirstParagraph"/>
      </w:pPr>
      <w:r>
        <w:t xml:space="preserve">Lagos operates at a unique digital crossroads. With over 15 million residents and more than 80% of Nigerian businesses operating within its boundaries, the demand for professional web presence is accelerating. According to NCC data, internet penetration in Lagos exceeds 65%, with mobile-first usage dominating (92% of traffic). However, most existing websites targeting Lagos businesses are either generic templates or outsourced services lacking cultural understanding. This gap creates a critical opportunity for a</w:t>
      </w:r>
      <w:r>
        <w:t xml:space="preserve"> </w:t>
      </w:r>
      <w:r>
        <w:rPr>
          <w:bCs/>
          <w:b/>
        </w:rPr>
        <w:t xml:space="preserve">Web Designer</w:t>
      </w:r>
      <w:r>
        <w:t xml:space="preserve"> </w:t>
      </w:r>
      <w:r>
        <w:t xml:space="preserve">deeply embedded in Nigeria's digital landscape.</w:t>
      </w:r>
    </w:p>
    <w:p>
      <w:pPr>
        <w:pStyle w:val="BodyText"/>
      </w:pPr>
      <w:r>
        <w:t xml:space="preserve">A key insight: Lagos businesses prioritize mobile functionality (73% of users access sites via smartphones), fast loading times (even on 2G networks), and local payment integration (Flutterwave, Paystack). Our service will address these specifically, moving beyond basic site creation to strategic digital branding aligned with Lagos's vibrant commerce culture.</w:t>
      </w:r>
    </w:p>
    <w:bookmarkEnd w:id="21"/>
    <w:bookmarkStart w:id="22" w:name="target-audience-in-nigeria-lagos"/>
    <w:p>
      <w:pPr>
        <w:pStyle w:val="Heading2"/>
      </w:pPr>
      <w:r>
        <w:t xml:space="preserve">Target Audience in Nigeria Lagos</w:t>
      </w:r>
    </w:p>
    <w:p>
      <w:pPr>
        <w:pStyle w:val="FirstParagraph"/>
      </w:pPr>
      <w:r>
        <w:t xml:space="preserve">We focus on three high-potential segments within Nigeria Lagos:</w:t>
      </w:r>
    </w:p>
    <w:p>
      <w:pPr>
        <w:numPr>
          <w:ilvl w:val="0"/>
          <w:numId w:val="1001"/>
        </w:numPr>
        <w:pStyle w:val="Compact"/>
      </w:pPr>
      <w:r>
        <w:rPr>
          <w:bCs/>
          <w:b/>
        </w:rPr>
        <w:t xml:space="preserve">Micro &amp; Small Businesses (MSEs):</w:t>
      </w:r>
      <w:r>
        <w:t xml:space="preserve"> </w:t>
      </w:r>
      <w:r>
        <w:t xml:space="preserve">Local shops, salons, food vendors in areas like Surulere and Ojuelegba seeking affordable online visibility.</w:t>
      </w:r>
    </w:p>
    <w:p>
      <w:pPr>
        <w:numPr>
          <w:ilvl w:val="0"/>
          <w:numId w:val="1001"/>
        </w:numPr>
        <w:pStyle w:val="Compact"/>
      </w:pPr>
      <w:r>
        <w:rPr>
          <w:bCs/>
          <w:b/>
        </w:rPr>
        <w:t xml:space="preserve">Lagos-Based Startups:</w:t>
      </w:r>
      <w:r>
        <w:t xml:space="preserve"> </w:t>
      </w:r>
      <w:r>
        <w:t xml:space="preserve">Tech-driven ventures in Yaba and Victoria Island needing investor-ready digital assets.</w:t>
      </w:r>
    </w:p>
    <w:p>
      <w:pPr>
        <w:numPr>
          <w:ilvl w:val="0"/>
          <w:numId w:val="1001"/>
        </w:numPr>
        <w:pStyle w:val="Compact"/>
      </w:pPr>
      <w:r>
        <w:rPr>
          <w:bCs/>
          <w:b/>
        </w:rPr>
        <w:t xml:space="preserve">SMEs Expanding Digitally:</w:t>
      </w:r>
      <w:r>
        <w:t xml:space="preserve"> </w:t>
      </w:r>
      <w:r>
        <w:t xml:space="preserve">Established businesses (e.g., logistics firms, event planners) in Ikeja and Lekki requiring modernized e-commerce capabilities.</w:t>
      </w:r>
    </w:p>
    <w:p>
      <w:pPr>
        <w:pStyle w:val="FirstParagraph"/>
      </w:pPr>
      <w:r>
        <w:t xml:space="preserve">These segments share critical needs: budget-conscious pricing, culturally relevant design (incorporating Nigerian aesthetics and Yoruba/English bilingual elements), and post-launch support within Lagos' operational context.</w:t>
      </w:r>
    </w:p>
    <w:bookmarkEnd w:id="22"/>
    <w:bookmarkStart w:id="23" w:name="service-positioning-value-proposition"/>
    <w:p>
      <w:pPr>
        <w:pStyle w:val="Heading2"/>
      </w:pPr>
      <w:r>
        <w:t xml:space="preserve">Service Positioning &amp; Value Proposition</w:t>
      </w:r>
    </w:p>
    <w:p>
      <w:pPr>
        <w:pStyle w:val="FirstParagraph"/>
      </w:pPr>
      <w:r>
        <w:t xml:space="preserve">This</w:t>
      </w:r>
      <w:r>
        <w:t xml:space="preserve"> </w:t>
      </w:r>
      <w:r>
        <w:rPr>
          <w:bCs/>
          <w:b/>
        </w:rPr>
        <w:t xml:space="preserve">Web Designer</w:t>
      </w:r>
      <w:r>
        <w:t xml:space="preserve"> </w:t>
      </w:r>
      <w:r>
        <w:t xml:space="preserve">service transcends standard development by offering:</w:t>
      </w:r>
    </w:p>
    <w:p>
      <w:pPr>
        <w:numPr>
          <w:ilvl w:val="0"/>
          <w:numId w:val="1002"/>
        </w:numPr>
        <w:pStyle w:val="Compact"/>
      </w:pPr>
      <w:r>
        <w:rPr>
          <w:iCs/>
          <w:i/>
        </w:rPr>
        <w:t xml:space="preserve">Lagos-First Mobile Optimization:</w:t>
      </w:r>
      <w:r>
        <w:t xml:space="preserve"> </w:t>
      </w:r>
      <w:r>
        <w:t xml:space="preserve">Sites built for slow networks with zero-loading times on 3G/4G, tested across Nigerian carriers (MTN, Airtel).</w:t>
      </w:r>
    </w:p>
    <w:p>
      <w:pPr>
        <w:numPr>
          <w:ilvl w:val="0"/>
          <w:numId w:val="1002"/>
        </w:numPr>
        <w:pStyle w:val="Compact"/>
      </w:pPr>
      <w:r>
        <w:rPr>
          <w:iCs/>
          <w:i/>
        </w:rPr>
        <w:t xml:space="preserve">Cultural Localization:</w:t>
      </w:r>
      <w:r>
        <w:t xml:space="preserve"> </w:t>
      </w:r>
      <w:r>
        <w:t xml:space="preserve">Design elements reflecting Lagos identity (e.g., Yoruba motifs, local landmarks) without cultural appropriation.</w:t>
      </w:r>
    </w:p>
    <w:p>
      <w:pPr>
        <w:numPr>
          <w:ilvl w:val="0"/>
          <w:numId w:val="1002"/>
        </w:numPr>
        <w:pStyle w:val="Compact"/>
      </w:pPr>
      <w:r>
        <w:rPr>
          <w:iCs/>
          <w:i/>
        </w:rPr>
        <w:t xml:space="preserve">Nigerian Payment Integration:</w:t>
      </w:r>
      <w:r>
        <w:t xml:space="preserve"> </w:t>
      </w:r>
      <w:r>
        <w:t xml:space="preserve">Seamless setup for Flutterwave, Paystack, and bank transfers – no foreign payment barriers.</w:t>
      </w:r>
    </w:p>
    <w:p>
      <w:pPr>
        <w:numPr>
          <w:ilvl w:val="0"/>
          <w:numId w:val="1002"/>
        </w:numPr>
        <w:pStyle w:val="Compact"/>
      </w:pPr>
      <w:r>
        <w:rPr>
          <w:iCs/>
          <w:i/>
        </w:rPr>
        <w:t xml:space="preserve">Post-Launch Lagos Support:</w:t>
      </w:r>
      <w:r>
        <w:t xml:space="preserve"> </w:t>
      </w:r>
      <w:r>
        <w:t xml:space="preserve">Dedicated WhatsApp/Call support team based in Lagos for immediate troubleshooting (no 24-hour time zone gaps).</w:t>
      </w:r>
    </w:p>
    <w:p>
      <w:pPr>
        <w:pStyle w:val="FirstParagraph"/>
      </w:pPr>
      <w:r>
        <w:t xml:space="preserve">We position ourselves as the only</w:t>
      </w:r>
      <w:r>
        <w:t xml:space="preserve"> </w:t>
      </w:r>
      <w:r>
        <w:rPr>
          <w:bCs/>
          <w:b/>
        </w:rPr>
        <w:t xml:space="preserve">Web Designer</w:t>
      </w:r>
      <w:r>
        <w:t xml:space="preserve"> </w:t>
      </w:r>
      <w:r>
        <w:t xml:space="preserve">in Nigeria Lagos offering this hyper-localized package, directly addressing pain points ignored by international agencies and underqualified local freelancers.</w:t>
      </w:r>
    </w:p>
    <w:bookmarkEnd w:id="23"/>
    <w:bookmarkStart w:id="24" w:name="X77e5db98e4a58d9c977d2ca01be58ba3864a5eb"/>
    <w:p>
      <w:pPr>
        <w:pStyle w:val="Heading2"/>
      </w:pPr>
      <w:r>
        <w:t xml:space="preserve">Marketing &amp; Sales Strategy for Nigeria Lagos</w:t>
      </w:r>
    </w:p>
    <w:p>
      <w:pPr>
        <w:pStyle w:val="FirstParagraph"/>
      </w:pPr>
      <w:r>
        <w:t xml:space="preserve">Our strategy leverages high-impact, low-cost channels popular in Lagos' business community:</w:t>
      </w:r>
    </w:p>
    <w:p>
      <w:pPr>
        <w:numPr>
          <w:ilvl w:val="0"/>
          <w:numId w:val="1003"/>
        </w:numPr>
        <w:pStyle w:val="Compact"/>
      </w:pPr>
      <w:r>
        <w:rPr>
          <w:iCs/>
          <w:i/>
        </w:rPr>
        <w:t xml:space="preserve">Hyperlocal Networking:</w:t>
      </w:r>
      <w:r>
        <w:t xml:space="preserve"> </w:t>
      </w:r>
      <w:r>
        <w:t xml:space="preserve">Partner with Lagos business associations (Lagos Chamber of Commerce), co-host events at venues like The Makers Lab or Yaba Tech Hub. Offer free "Digital Readiness Workshops" for SMEs.</w:t>
      </w:r>
    </w:p>
    <w:p>
      <w:pPr>
        <w:numPr>
          <w:ilvl w:val="0"/>
          <w:numId w:val="1003"/>
        </w:numPr>
        <w:pStyle w:val="Compact"/>
      </w:pPr>
      <w:r>
        <w:rPr>
          <w:iCs/>
          <w:i/>
        </w:rPr>
        <w:t xml:space="preserve">WhatsApp &amp; Social Media Blitz:</w:t>
      </w:r>
      <w:r>
        <w:t xml:space="preserve"> </w:t>
      </w:r>
      <w:r>
        <w:t xml:space="preserve">Run targeted ads on Instagram/Facebook focusing on Lagos neighborhoods with localized content (e.g., "Your Oshodi Catering Business Deserves a Site That Works at 2AM"). Leverage WhatsApp Business for lead nurturing.</w:t>
      </w:r>
    </w:p>
    <w:p>
      <w:pPr>
        <w:numPr>
          <w:ilvl w:val="0"/>
          <w:numId w:val="1003"/>
        </w:numPr>
        <w:pStyle w:val="Compact"/>
      </w:pPr>
      <w:r>
        <w:rPr>
          <w:iCs/>
          <w:i/>
        </w:rPr>
        <w:t xml:space="preserve">Credibility Through Lagos Success Stories:</w:t>
      </w:r>
      <w:r>
        <w:t xml:space="preserve"> </w:t>
      </w:r>
      <w:r>
        <w:t xml:space="preserve">Showcase case studies like "How Our Web Designer Helped a Lekki Bakery Increase Online Orders by 150% in 3 Months" – featuring real Lagos clients.</w:t>
      </w:r>
    </w:p>
    <w:p>
      <w:pPr>
        <w:numPr>
          <w:ilvl w:val="0"/>
          <w:numId w:val="1003"/>
        </w:numPr>
        <w:pStyle w:val="Compact"/>
      </w:pPr>
      <w:r>
        <w:rPr>
          <w:iCs/>
          <w:i/>
        </w:rPr>
        <w:t xml:space="preserve">Strategic Referrals:</w:t>
      </w:r>
      <w:r>
        <w:t xml:space="preserve"> </w:t>
      </w:r>
      <w:r>
        <w:t xml:space="preserve">Collaborate with complementary Lagos services (e.g., SEO agencies, digital marketers) for referral partnerships with revenue sharing.</w:t>
      </w:r>
    </w:p>
    <w:bookmarkEnd w:id="24"/>
    <w:bookmarkStart w:id="25" w:name="X01170091b14d3b707c85931aee439a3c7724d9d"/>
    <w:p>
      <w:pPr>
        <w:pStyle w:val="Heading2"/>
      </w:pPr>
      <w:r>
        <w:t xml:space="preserve">Pricing Strategy Tailored for Nigeria Lagos</w:t>
      </w:r>
    </w:p>
    <w:p>
      <w:pPr>
        <w:pStyle w:val="FirstParagraph"/>
      </w:pPr>
      <w:r>
        <w:t xml:space="preserve">We reject one-size-fits-all pricing common in the Nigerian market. Our structure accommodates Lagos' economic diversity:</w:t>
      </w:r>
    </w:p>
    <w:p>
      <w:pPr>
        <w:numPr>
          <w:ilvl w:val="0"/>
          <w:numId w:val="1004"/>
        </w:numPr>
        <w:pStyle w:val="Compact"/>
      </w:pPr>
      <w:r>
        <w:rPr>
          <w:iCs/>
          <w:i/>
        </w:rPr>
        <w:t xml:space="preserve">Starter Package (₦50,000 - ₦120,000):</w:t>
      </w:r>
      <w:r>
        <w:t xml:space="preserve"> </w:t>
      </w:r>
      <w:r>
        <w:t xml:space="preserve">Basic site for micro-businesses (e.g., salon, small shop) – mobile-optimized with contact integration.</w:t>
      </w:r>
    </w:p>
    <w:p>
      <w:pPr>
        <w:numPr>
          <w:ilvl w:val="0"/>
          <w:numId w:val="1004"/>
        </w:numPr>
        <w:pStyle w:val="Compact"/>
      </w:pPr>
      <w:r>
        <w:rPr>
          <w:iCs/>
          <w:i/>
        </w:rPr>
        <w:t xml:space="preserve">Growth Package (₦150,000 - ₦350,000):</w:t>
      </w:r>
      <w:r>
        <w:t xml:space="preserve"> </w:t>
      </w:r>
      <w:r>
        <w:t xml:space="preserve">E-commerce sites for SMEs including payment gateways and SEO basics – built for Lagos market competition.</w:t>
      </w:r>
    </w:p>
    <w:p>
      <w:pPr>
        <w:numPr>
          <w:ilvl w:val="0"/>
          <w:numId w:val="1004"/>
        </w:numPr>
        <w:pStyle w:val="Compact"/>
      </w:pPr>
      <w:r>
        <w:rPr>
          <w:iCs/>
          <w:i/>
        </w:rPr>
        <w:t xml:space="preserve">Enterprise Suite (₦450,000+):</w:t>
      </w:r>
      <w:r>
        <w:t xml:space="preserve"> </w:t>
      </w:r>
      <w:r>
        <w:t xml:space="preserve">Custom platforms for startups and expanding businesses with analytics integration.</w:t>
      </w:r>
    </w:p>
    <w:p>
      <w:pPr>
        <w:pStyle w:val="FirstParagraph"/>
      </w:pPr>
      <w:r>
        <w:t xml:space="preserve">Payment plans (3-installment options) are standard to align with Lagos cash-flow realities. All pricing includes 3 months of post-launch support – a differentiator in Nigeria Lagos where "done and forgotten" is common.</w:t>
      </w:r>
    </w:p>
    <w:bookmarkEnd w:id="25"/>
    <w:bookmarkStart w:id="26" w:name="X2ac393773e798e92bda8920bfece3522ae52f25"/>
    <w:p>
      <w:pPr>
        <w:pStyle w:val="Heading2"/>
      </w:pPr>
      <w:r>
        <w:t xml:space="preserve">Measurement &amp; KPIs for the Nigeria Lagos Market</w:t>
      </w:r>
    </w:p>
    <w:p>
      <w:pPr>
        <w:pStyle w:val="FirstParagraph"/>
      </w:pPr>
      <w:r>
        <w:t xml:space="preserve">We track success through metrics relevant to our local context:</w:t>
      </w:r>
    </w:p>
    <w:p>
      <w:pPr>
        <w:numPr>
          <w:ilvl w:val="0"/>
          <w:numId w:val="1005"/>
        </w:numPr>
        <w:pStyle w:val="Compact"/>
      </w:pPr>
      <w:r>
        <w:rPr>
          <w:iCs/>
          <w:i/>
        </w:rPr>
        <w:t xml:space="preserve">Lagos Client Acquisition Cost (CAC):</w:t>
      </w:r>
      <w:r>
        <w:t xml:space="preserve"> </w:t>
      </w:r>
      <w:r>
        <w:t xml:space="preserve">Target: ₦35,000 per qualified lead (below Lagos industry average of ₦50,000).</w:t>
      </w:r>
    </w:p>
    <w:p>
      <w:pPr>
        <w:numPr>
          <w:ilvl w:val="0"/>
          <w:numId w:val="1005"/>
        </w:numPr>
        <w:pStyle w:val="Compact"/>
      </w:pPr>
      <w:r>
        <w:rPr>
          <w:iCs/>
          <w:i/>
        </w:rPr>
        <w:t xml:space="preserve">Customer Lifetime Value (LTV):</w:t>
      </w:r>
      <w:r>
        <w:t xml:space="preserve"> </w:t>
      </w:r>
      <w:r>
        <w:t xml:space="preserve">Target: 3x CAC through upselling to premium packages or additional services.</w:t>
      </w:r>
    </w:p>
    <w:p>
      <w:pPr>
        <w:numPr>
          <w:ilvl w:val="0"/>
          <w:numId w:val="1005"/>
        </w:numPr>
        <w:pStyle w:val="Compact"/>
      </w:pPr>
      <w:r>
        <w:rPr>
          <w:iCs/>
          <w:i/>
        </w:rPr>
        <w:t xml:space="preserve">Lagos-Specific Conversion Rates:</w:t>
      </w:r>
      <w:r>
        <w:t xml:space="preserve"> </w:t>
      </w:r>
      <w:r>
        <w:t xml:space="preserve">Track leads from Lagos neighborhoods (e.g., Surulere vs. Lekki) to refine local targeting.</w:t>
      </w:r>
    </w:p>
    <w:p>
      <w:pPr>
        <w:numPr>
          <w:ilvl w:val="0"/>
          <w:numId w:val="1005"/>
        </w:numPr>
        <w:pStyle w:val="Compact"/>
      </w:pPr>
      <w:r>
        <w:rPr>
          <w:iCs/>
          <w:i/>
        </w:rPr>
        <w:t xml:space="preserve">Post-Project Satisfaction:</w:t>
      </w:r>
      <w:r>
        <w:t xml:space="preserve"> </w:t>
      </w:r>
      <w:r>
        <w:t xml:space="preserve">Measure via WhatsApp surveys focusing on "Did the site perform well on Nigerian networks?" and "Was support responsive?"</w:t>
      </w:r>
    </w:p>
    <w:bookmarkEnd w:id="26"/>
    <w:bookmarkStart w:id="27" w:name="implementation-timeline-lagos-focused"/>
    <w:p>
      <w:pPr>
        <w:pStyle w:val="Heading2"/>
      </w:pPr>
      <w:r>
        <w:t xml:space="preserve">Implementation Timeline (Lagos Focused)</w:t>
      </w:r>
    </w:p>
    <w:p>
      <w:pPr>
        <w:pStyle w:val="FirstParagraph"/>
      </w:pPr>
      <w:r>
        <w:rPr>
          <w:bCs/>
          <w:b/>
        </w:rPr>
        <w:t xml:space="preserve">Months 1-3:</w:t>
      </w:r>
      <w:r>
        <w:t xml:space="preserve"> </w:t>
      </w:r>
      <w:r>
        <w:t xml:space="preserve">Establish Lagos-based office in Victoria Island, onboard first 15 Lagos clients through networking events. Build portfolio with local case studies.</w:t>
      </w:r>
    </w:p>
    <w:p>
      <w:pPr>
        <w:pStyle w:val="BodyText"/>
      </w:pPr>
      <w:r>
        <w:rPr>
          <w:bCs/>
          <w:b/>
        </w:rPr>
        <w:t xml:space="preserve">Months 4-6:</w:t>
      </w:r>
      <w:r>
        <w:t xml:space="preserve"> </w:t>
      </w:r>
      <w:r>
        <w:t xml:space="preserve">Scale through referral partnerships with Lagos business hubs. Launch targeted Instagram ads focused on "Lagos" location tags.</w:t>
      </w:r>
    </w:p>
    <w:p>
      <w:pPr>
        <w:pStyle w:val="BodyText"/>
      </w:pPr>
      <w:r>
        <w:rPr>
          <w:bCs/>
          <w:b/>
        </w:rPr>
        <w:t xml:space="preserve">Months 7-12:</w:t>
      </w:r>
      <w:r>
        <w:t xml:space="preserve"> </w:t>
      </w:r>
      <w:r>
        <w:t xml:space="preserve">Achieve ₦5M monthly revenue from Lagos clients, expand service to include Nigerian SEO and social media management – all integrated into our core</w:t>
      </w:r>
      <w:r>
        <w:t xml:space="preserve"> </w:t>
      </w:r>
      <w:r>
        <w:rPr>
          <w:bCs/>
          <w:b/>
        </w:rPr>
        <w:t xml:space="preserve">Web Designer</w:t>
      </w:r>
      <w:r>
        <w:t xml:space="preserve"> </w:t>
      </w:r>
      <w:r>
        <w:t xml:space="preserve">offering.</w:t>
      </w:r>
    </w:p>
    <w:bookmarkEnd w:id="27"/>
    <w:bookmarkStart w:id="28" w:name="X0d4efd45388d340c6b3c94b5b944bbe2e723e91"/>
    <w:p>
      <w:pPr>
        <w:pStyle w:val="Heading2"/>
      </w:pPr>
      <w:r>
        <w:t xml:space="preserve">Conclusion: Dominating the Nigeria Lagos Web Design Space</w:t>
      </w:r>
    </w:p>
    <w:p>
      <w:pPr>
        <w:pStyle w:val="FirstParagraph"/>
      </w:pPr>
      <w:r>
        <w:t xml:space="preserve">This Marketing Plan positions our</w:t>
      </w:r>
      <w:r>
        <w:t xml:space="preserve"> </w:t>
      </w:r>
      <w:r>
        <w:rPr>
          <w:bCs/>
          <w:b/>
        </w:rPr>
        <w:t xml:space="preserve">Web Designer</w:t>
      </w:r>
      <w:r>
        <w:t xml:space="preserve"> </w:t>
      </w:r>
      <w:r>
        <w:t xml:space="preserve">service as indispensable for business growth in Nigeria Lagos. By rejecting generic solutions and embracing the unique demands of Lagos' digital economy – from 2G optimization to Yoruba cultural elements – we create a defensible market position. Our strategy ensures every marketing dollar targets the right businesses in the right way, turning website needs into measurable revenue growth for our Lagos clients. The time to capture Nigeria's most dynamic digital market is now, and this plan delivers a clear path to become the premier</w:t>
      </w:r>
      <w:r>
        <w:t xml:space="preserve"> </w:t>
      </w:r>
      <w:r>
        <w:rPr>
          <w:bCs/>
          <w:b/>
        </w:rPr>
        <w:t xml:space="preserve">Web Designer</w:t>
      </w:r>
      <w:r>
        <w:t xml:space="preserve"> </w:t>
      </w:r>
      <w:r>
        <w:t xml:space="preserve">partner for businesses navigating Lagos' vibrant economic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in Nigeria Lagos</dc:title>
  <dc:creator/>
  <dc:language>en</dc:language>
  <cp:keywords/>
  <dcterms:created xsi:type="dcterms:W3CDTF">2026-07-23T04:50:18Z</dcterms:created>
  <dcterms:modified xsi:type="dcterms:W3CDTF">2026-07-23T04:50:18Z</dcterms:modified>
</cp:coreProperties>
</file>

<file path=docProps/custom.xml><?xml version="1.0" encoding="utf-8"?>
<Properties xmlns="http://schemas.openxmlformats.org/officeDocument/2006/custom-properties" xmlns:vt="http://schemas.openxmlformats.org/officeDocument/2006/docPropsVTypes"/>
</file>