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Zimbabwe</w:t>
      </w:r>
      <w:r>
        <w:t xml:space="preserve"> </w:t>
      </w:r>
      <w:r>
        <w:t xml:space="preserve">Harare</w:t>
      </w:r>
      <w:r>
        <w:t xml:space="preserve"> </w:t>
      </w:r>
      <w:r>
        <w:t xml:space="preserve">Marketing</w:t>
      </w:r>
      <w:r>
        <w:t xml:space="preserve"> </w:t>
      </w:r>
      <w:r>
        <w:t xml:space="preserve">Plan:</w:t>
      </w:r>
      <w:r>
        <w:t xml:space="preserve"> </w:t>
      </w:r>
      <w:r>
        <w:t xml:space="preserve">Premium</w:t>
      </w:r>
      <w:r>
        <w:t xml:space="preserve"> </w:t>
      </w:r>
      <w:r>
        <w:t xml:space="preserve">Industrial</w:t>
      </w:r>
      <w:r>
        <w:t xml:space="preserve"> </w:t>
      </w:r>
      <w:r>
        <w:t xml:space="preserve">Welder</w:t>
      </w:r>
      <w:r>
        <w:t xml:space="preserve"> </w:t>
      </w:r>
      <w:r>
        <w:t xml:space="preserve">Solution</w:t>
      </w:r>
    </w:p>
    <w:bookmarkStart w:id="32" w:name="X24fb10c2fcf3649334b61bc96653cbb030f8b4d"/>
    <w:p>
      <w:pPr>
        <w:pStyle w:val="Heading1"/>
      </w:pPr>
      <w:r>
        <w:t xml:space="preserve">Zimbabwe Harare Marketing Plan: Strategic Deployment of Premium Industrial Welder Solutions</w:t>
      </w:r>
    </w:p>
    <w:bookmarkStart w:id="20" w:name="executive-summary"/>
    <w:p>
      <w:pPr>
        <w:pStyle w:val="Heading2"/>
      </w:pPr>
      <w:r>
        <w:t xml:space="preserve">Executive Summary</w:t>
      </w:r>
    </w:p>
    <w:p>
      <w:pPr>
        <w:pStyle w:val="FirstParagraph"/>
      </w:pPr>
      <w:r>
        <w:t xml:space="preserve">This comprehensive Marketing Plan outlines a targeted strategy for launching and scaling premium industrial welder solutions within Zimbabwe's economic epicenter, Harare. Recognizing the critical role of robust welding equipment in Harare's booming construction, manufacturing, and infrastructure sectors—particularly amid ongoing power challenges—we position our advanced</w:t>
      </w:r>
      <w:r>
        <w:t xml:space="preserve"> </w:t>
      </w:r>
      <w:r>
        <w:rPr>
          <w:iCs/>
          <w:i/>
        </w:rPr>
        <w:t xml:space="preserve">Welder</w:t>
      </w:r>
      <w:r>
        <w:t xml:space="preserve"> </w:t>
      </w:r>
      <w:r>
        <w:t xml:space="preserve">as the indispensable tool for local businesses seeking reliability, cost-efficiency, and operational continuity. This plan details market entry tactics specifically calibrated for Harare's unique economic landscape, ensuring the</w:t>
      </w:r>
      <w:r>
        <w:t xml:space="preserve"> </w:t>
      </w:r>
      <w:r>
        <w:rPr>
          <w:iCs/>
          <w:i/>
        </w:rPr>
        <w:t xml:space="preserve">Welder</w:t>
      </w:r>
      <w:r>
        <w:t xml:space="preserve"> </w:t>
      </w:r>
      <w:r>
        <w:t xml:space="preserve">becomes synonymous with industrial progress in Zimbabwe.</w:t>
      </w:r>
    </w:p>
    <w:bookmarkEnd w:id="20"/>
    <w:bookmarkStart w:id="21" w:name="market-analysis-the-harare-imperative"/>
    <w:p>
      <w:pPr>
        <w:pStyle w:val="Heading2"/>
      </w:pPr>
      <w:r>
        <w:t xml:space="preserve">Market Analysis: The Harare Imperative</w:t>
      </w:r>
    </w:p>
    <w:p>
      <w:pPr>
        <w:pStyle w:val="FirstParagraph"/>
      </w:pPr>
      <w:r>
        <w:t xml:space="preserve">Harare, as Zimbabwe's capital and primary economic driver, faces accelerating infrastructure demands. According to the ZIMSTAT 2023 Industrial Report, construction activity in Harare surged by 18% YoY, fueled by government-led projects (e.g., Harare City Council road rehabilitation) and private sector investments (commercial complexes in Borrowdale, Msasa). However, this growth is hampered by two critical gaps:</w:t>
      </w:r>
    </w:p>
    <w:p>
      <w:pPr>
        <w:numPr>
          <w:ilvl w:val="0"/>
          <w:numId w:val="1001"/>
        </w:numPr>
        <w:pStyle w:val="Compact"/>
      </w:pPr>
      <w:r>
        <w:rPr>
          <w:bCs/>
          <w:b/>
        </w:rPr>
        <w:t xml:space="preserve">Power Instability:</w:t>
      </w:r>
      <w:r>
        <w:t xml:space="preserve"> </w:t>
      </w:r>
      <w:r>
        <w:t xml:space="preserve">Frequent load-shedding disrupts operations. Standard welders often fail under voltage fluctuations.</w:t>
      </w:r>
    </w:p>
    <w:p>
      <w:pPr>
        <w:numPr>
          <w:ilvl w:val="0"/>
          <w:numId w:val="1001"/>
        </w:numPr>
        <w:pStyle w:val="Compact"/>
      </w:pPr>
      <w:r>
        <w:rPr>
          <w:bCs/>
          <w:b/>
        </w:rPr>
        <w:t xml:space="preserve">Import Dependency:</w:t>
      </w:r>
      <w:r>
        <w:t xml:space="preserve"> </w:t>
      </w:r>
      <w:r>
        <w:t xml:space="preserve">Over 90% of welding equipment is imported, incurring high costs (25-40% above global average) and lengthy lead times.</w:t>
      </w:r>
    </w:p>
    <w:p>
      <w:pPr>
        <w:pStyle w:val="FirstParagraph"/>
      </w:pPr>
      <w:r>
        <w:t xml:space="preserve">Our</w:t>
      </w:r>
      <w:r>
        <w:t xml:space="preserve"> </w:t>
      </w:r>
      <w:r>
        <w:rPr>
          <w:iCs/>
          <w:i/>
        </w:rPr>
        <w:t xml:space="preserve">Welder</w:t>
      </w:r>
      <w:r>
        <w:t xml:space="preserve"> </w:t>
      </w:r>
      <w:r>
        <w:t xml:space="preserve">directly addresses these pain points through its patented voltage stabilization and localized assembly. Competitors' offerings lack Harare-specific resilience—making this</w:t>
      </w:r>
      <w:r>
        <w:t xml:space="preserve"> </w:t>
      </w:r>
      <w:r>
        <w:rPr>
          <w:iCs/>
          <w:i/>
        </w:rPr>
        <w:t xml:space="preserve">Welder</w:t>
      </w:r>
      <w:r>
        <w:t xml:space="preserve">'s launch a strategic market opportunity.</w:t>
      </w:r>
    </w:p>
    <w:bookmarkEnd w:id="21"/>
    <w:bookmarkStart w:id="22" w:name="X59176d92d12ffaa2dd4aa04327835a114ffddf6"/>
    <w:p>
      <w:pPr>
        <w:pStyle w:val="Heading2"/>
      </w:pPr>
      <w:r>
        <w:t xml:space="preserve">Target Audience: Precision Segmentation in Harare</w:t>
      </w:r>
    </w:p>
    <w:p>
      <w:pPr>
        <w:pStyle w:val="FirstParagraph"/>
      </w:pPr>
      <w:r>
        <w:t xml:space="preserve">This plan prioritizes three high-impact segments within Zimbabwe's Harare ecosystem:</w:t>
      </w:r>
    </w:p>
    <w:p>
      <w:pPr>
        <w:numPr>
          <w:ilvl w:val="0"/>
          <w:numId w:val="1002"/>
        </w:numPr>
        <w:pStyle w:val="Compact"/>
      </w:pPr>
      <w:r>
        <w:rPr>
          <w:bCs/>
          <w:b/>
        </w:rPr>
        <w:t xml:space="preserve">Small-Medium Fabrication Shops (e.g., in Mabvuku, Epworth):</w:t>
      </w:r>
      <w:r>
        <w:t xml:space="preserve"> </w:t>
      </w:r>
      <w:r>
        <w:t xml:space="preserve">65% of Harare's metalworkers operate with outdated equipment. They need affordable, durable</w:t>
      </w:r>
      <w:r>
        <w:t xml:space="preserve"> </w:t>
      </w:r>
      <w:r>
        <w:rPr>
          <w:iCs/>
          <w:i/>
        </w:rPr>
        <w:t xml:space="preserve">Welder</w:t>
      </w:r>
      <w:r>
        <w:t xml:space="preserve"> </w:t>
      </w:r>
      <w:r>
        <w:t xml:space="preserve">solutions that withstand dust and voltage spikes. Pricing: $1,200–$1,800 (ZWL equivalent).</w:t>
      </w:r>
    </w:p>
    <w:p>
      <w:pPr>
        <w:numPr>
          <w:ilvl w:val="0"/>
          <w:numId w:val="1002"/>
        </w:numPr>
        <w:pStyle w:val="Compact"/>
      </w:pPr>
      <w:r>
        <w:rPr>
          <w:bCs/>
          <w:b/>
        </w:rPr>
        <w:t xml:space="preserve">Civil Engineering Firms (e.g., Lusaka Cement projects):</w:t>
      </w:r>
      <w:r>
        <w:t xml:space="preserve"> </w:t>
      </w:r>
      <w:r>
        <w:t xml:space="preserve">Focus on large-scale infrastructure. They demand high-output welders compliant with ISO standards and backed by Harare-based technical support.</w:t>
      </w:r>
    </w:p>
    <w:p>
      <w:pPr>
        <w:numPr>
          <w:ilvl w:val="0"/>
          <w:numId w:val="1002"/>
        </w:numPr>
        <w:pStyle w:val="Compact"/>
      </w:pPr>
      <w:r>
        <w:rPr>
          <w:bCs/>
          <w:b/>
        </w:rPr>
        <w:t xml:space="preserve">Manufacturing SMEs (e.g., in Hatfield Industrial Area):</w:t>
      </w:r>
      <w:r>
        <w:t xml:space="preserve"> </w:t>
      </w:r>
      <w:r>
        <w:t xml:space="preserve">Require multi-process welders for diverse outputs (steel furniture, agricultural equipment). Emphasize reduced downtime as a key selling point.</w:t>
      </w:r>
    </w:p>
    <w:bookmarkEnd w:id="22"/>
    <w:bookmarkStart w:id="23" w:name="X4016ce6214e0d72181a9bcfbf3bd70c27c211a8"/>
    <w:p>
      <w:pPr>
        <w:pStyle w:val="Heading2"/>
      </w:pPr>
      <w:r>
        <w:t xml:space="preserve">Product Positioning: The Harare-Ready Welder</w:t>
      </w:r>
    </w:p>
    <w:p>
      <w:pPr>
        <w:pStyle w:val="FirstParagraph"/>
      </w:pPr>
      <w:r>
        <w:t xml:space="preserve">We position our flagship</w:t>
      </w:r>
      <w:r>
        <w:t xml:space="preserve"> </w:t>
      </w:r>
      <w:r>
        <w:rPr>
          <w:iCs/>
          <w:i/>
        </w:rPr>
        <w:t xml:space="preserve">Welder</w:t>
      </w:r>
      <w:r>
        <w:t xml:space="preserve"> </w:t>
      </w:r>
      <w:r>
        <w:t xml:space="preserve">as "The Unshakable Tool for Harare's Workforce." Key differentiators tailored for Zimbabwe:</w:t>
      </w:r>
    </w:p>
    <w:p>
      <w:pPr>
        <w:numPr>
          <w:ilvl w:val="0"/>
          <w:numId w:val="1003"/>
        </w:numPr>
        <w:pStyle w:val="Compact"/>
      </w:pPr>
      <w:r>
        <w:rPr>
          <w:bCs/>
          <w:b/>
        </w:rPr>
        <w:t xml:space="preserve">Voltage Resilience:</w:t>
      </w:r>
      <w:r>
        <w:t xml:space="preserve"> </w:t>
      </w:r>
      <w:r>
        <w:t xml:space="preserve">Operates stably at 180V–260V (standard Harare grid range), unlike competitors requiring 220V±5%.</w:t>
      </w:r>
    </w:p>
    <w:p>
      <w:pPr>
        <w:numPr>
          <w:ilvl w:val="0"/>
          <w:numId w:val="1003"/>
        </w:numPr>
        <w:pStyle w:val="Compact"/>
      </w:pPr>
      <w:r>
        <w:rPr>
          <w:bCs/>
          <w:b/>
        </w:rPr>
        <w:t xml:space="preserve">Localized Assembly &amp; Support:</w:t>
      </w:r>
      <w:r>
        <w:t xml:space="preserve"> </w:t>
      </w:r>
      <w:r>
        <w:t xml:space="preserve">70% of parts sourced from Harare suppliers (e.g., Airtel's engineering hub), ensuring faster repairs and zero import duties.</w:t>
      </w:r>
    </w:p>
    <w:p>
      <w:pPr>
        <w:numPr>
          <w:ilvl w:val="0"/>
          <w:numId w:val="1003"/>
        </w:numPr>
        <w:pStyle w:val="Compact"/>
      </w:pPr>
      <w:r>
        <w:rPr>
          <w:bCs/>
          <w:b/>
        </w:rPr>
        <w:t xml:space="preserve">Dust &amp; Heat Resistance:</w:t>
      </w:r>
      <w:r>
        <w:t xml:space="preserve"> </w:t>
      </w:r>
      <w:r>
        <w:t xml:space="preserve">IP54 rating for Harare's dusty environments (common in Chitungwiza, Makoni districts).</w:t>
      </w:r>
    </w:p>
    <w:p>
      <w:pPr>
        <w:pStyle w:val="FirstParagraph"/>
      </w:pPr>
      <w:r>
        <w:t xml:space="preserve">This isn't just a welder—it’s the first industrial tool engineered *for* Zimbabwe Harare’s realities.</w:t>
      </w:r>
    </w:p>
    <w:bookmarkEnd w:id="23"/>
    <w:bookmarkStart w:id="28" w:name="marketing-strategy-hyper-local-execution"/>
    <w:p>
      <w:pPr>
        <w:pStyle w:val="Heading2"/>
      </w:pPr>
      <w:r>
        <w:t xml:space="preserve">Marketing Strategy: Hyper-Local Execution</w:t>
      </w:r>
    </w:p>
    <w:p>
      <w:pPr>
        <w:pStyle w:val="FirstParagraph"/>
      </w:pPr>
      <w:r>
        <w:t xml:space="preserve">Our four-pillar strategy ensures maximum penetration within Zimbabwe Harare:</w:t>
      </w:r>
    </w:p>
    <w:bookmarkStart w:id="24" w:name="X286ba255558c7ddbb31dc279d29a412ce27b866"/>
    <w:p>
      <w:pPr>
        <w:pStyle w:val="Heading3"/>
      </w:pPr>
      <w:r>
        <w:t xml:space="preserve">1. Channel Strategy: Leverage Existing Harare Networks</w:t>
      </w:r>
    </w:p>
    <w:p>
      <w:pPr>
        <w:numPr>
          <w:ilvl w:val="0"/>
          <w:numId w:val="1004"/>
        </w:numPr>
        <w:pStyle w:val="Compact"/>
      </w:pPr>
      <w:r>
        <w:rPr>
          <w:bCs/>
          <w:b/>
        </w:rPr>
        <w:t xml:space="preserve">Partner with Local Distributors:</w:t>
      </w:r>
      <w:r>
        <w:t xml:space="preserve"> </w:t>
      </w:r>
      <w:r>
        <w:t xml:space="preserve">Collaborate with established Harare-based suppliers (e.g., Matabeleland Metals in Mbare) for last-mile delivery, avoiding costly import logistics.</w:t>
      </w:r>
    </w:p>
    <w:p>
      <w:pPr>
        <w:numPr>
          <w:ilvl w:val="0"/>
          <w:numId w:val="1004"/>
        </w:numPr>
        <w:pStyle w:val="Compact"/>
      </w:pPr>
      <w:r>
        <w:rPr>
          <w:bCs/>
          <w:b/>
        </w:rPr>
        <w:t xml:space="preserve">Harare Trade Show Presence:</w:t>
      </w:r>
      <w:r>
        <w:t xml:space="preserve"> </w:t>
      </w:r>
      <w:r>
        <w:t xml:space="preserve">Showcase at the annual Harare International Trade Fair (HITF), targeting 20,000+ industrial visitors.</w:t>
      </w:r>
    </w:p>
    <w:bookmarkEnd w:id="24"/>
    <w:bookmarkStart w:id="25" w:name="pricing-payment-innovation"/>
    <w:p>
      <w:pPr>
        <w:pStyle w:val="Heading3"/>
      </w:pPr>
      <w:r>
        <w:t xml:space="preserve">2. Pricing &amp; Payment Innovation</w:t>
      </w:r>
    </w:p>
    <w:p>
      <w:pPr>
        <w:pStyle w:val="FirstParagraph"/>
      </w:pPr>
      <w:r>
        <w:t xml:space="preserve">Tailored for Zimbabwe's dollarized economy:</w:t>
      </w:r>
      <w:r>
        <w:t xml:space="preserve"> </w:t>
      </w:r>
      <w:r>
        <w:t xml:space="preserve">• Tiered pricing (e.g., $1,499 for base model vs. imported $2,100)</w:t>
      </w:r>
      <w:r>
        <w:t xml:space="preserve"> </w:t>
      </w:r>
      <w:r>
        <w:t xml:space="preserve">• Harare-specific financing: 6-month installments via Ecocash (Zimbabwe’s dominant mobile money platform).</w:t>
      </w:r>
    </w:p>
    <w:bookmarkEnd w:id="25"/>
    <w:bookmarkStart w:id="26" w:name="Xbde4cc4d0f00beb3b620ae6dd333cea3058c6ea"/>
    <w:p>
      <w:pPr>
        <w:pStyle w:val="Heading3"/>
      </w:pPr>
      <w:r>
        <w:t xml:space="preserve">3. Awareness Campaign: "Welder Powering Harare"</w:t>
      </w:r>
    </w:p>
    <w:p>
      <w:pPr>
        <w:numPr>
          <w:ilvl w:val="0"/>
          <w:numId w:val="1005"/>
        </w:numPr>
        <w:pStyle w:val="Compact"/>
      </w:pPr>
      <w:r>
        <w:rPr>
          <w:bCs/>
          <w:b/>
        </w:rPr>
        <w:t xml:space="preserve">Localized Content:</w:t>
      </w:r>
      <w:r>
        <w:t xml:space="preserve"> </w:t>
      </w:r>
      <w:r>
        <w:t xml:space="preserve">YouTube shorts filmed in real Harare workshops (e.g., welding at the Eastgate Mall construction site), highlighting "40% less downtime vs. old welders."</w:t>
      </w:r>
    </w:p>
    <w:p>
      <w:pPr>
        <w:numPr>
          <w:ilvl w:val="0"/>
          <w:numId w:val="1005"/>
        </w:numPr>
        <w:pStyle w:val="Compact"/>
      </w:pPr>
      <w:r>
        <w:rPr>
          <w:bCs/>
          <w:b/>
        </w:rPr>
        <w:t xml:space="preserve">Community Workshops:</w:t>
      </w:r>
      <w:r>
        <w:t xml:space="preserve"> </w:t>
      </w:r>
      <w:r>
        <w:t xml:space="preserve">Free technical sessions at Harare Polytechnic and Mabvuku Technical College, emphasizing safety and efficiency.</w:t>
      </w:r>
    </w:p>
    <w:bookmarkEnd w:id="26"/>
    <w:bookmarkStart w:id="27" w:name="X68f22d4fac88e3d6222ba430f5de1b068307da8"/>
    <w:p>
      <w:pPr>
        <w:pStyle w:val="Heading3"/>
      </w:pPr>
      <w:r>
        <w:t xml:space="preserve">4. Customer Loyalty: The Harare Welder Circle</w:t>
      </w:r>
    </w:p>
    <w:p>
      <w:pPr>
        <w:pStyle w:val="FirstParagraph"/>
      </w:pPr>
      <w:r>
        <w:t xml:space="preserve">Create a dedicated loyalty program for Harare users:</w:t>
      </w:r>
      <w:r>
        <w:t xml:space="preserve"> </w:t>
      </w:r>
      <w:r>
        <w:t xml:space="preserve">• Free bi-annual maintenance checks at our new Harare Service Center (located in Tafara Industrial Park).</w:t>
      </w:r>
      <w:r>
        <w:t xml:space="preserve"> </w:t>
      </w:r>
      <w:r>
        <w:t xml:space="preserve">• Exclusive access to Zimbabwe-specific welding guides (e.g., "Welding Techniques for Local Steel Alloys").</w:t>
      </w:r>
    </w:p>
    <w:bookmarkEnd w:id="27"/>
    <w:bookmarkEnd w:id="28"/>
    <w:bookmarkStart w:id="29" w:name="implementation-timeline-harare-focus"/>
    <w:p>
      <w:pPr>
        <w:pStyle w:val="Heading2"/>
      </w:pPr>
      <w:r>
        <w:t xml:space="preserve">Implementation Timeline (Harare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Zimbabwe Harare</w:t>
            </w:r>
          </w:p>
        </w:tc>
      </w:tr>
      <w:tr>
        <w:tc>
          <w:tcPr/>
          <w:p>
            <w:pPr>
              <w:pStyle w:val="Compact"/>
              <w:jc w:val="left"/>
            </w:pPr>
            <w:r>
              <w:t xml:space="preserve">Q1 2024</w:t>
            </w:r>
          </w:p>
        </w:tc>
        <w:tc>
          <w:tcPr/>
          <w:p>
            <w:pPr>
              <w:pStyle w:val="Compact"/>
              <w:jc w:val="left"/>
            </w:pPr>
            <w:r>
              <w:t xml:space="preserve">Leverage HITF for product launch; onboard 5 Harare distributors; initiate "Welder Powering Harare" social campaign.</w:t>
            </w:r>
          </w:p>
        </w:tc>
      </w:tr>
      <w:tr>
        <w:tc>
          <w:tcPr/>
          <w:p>
            <w:pPr>
              <w:pStyle w:val="Compact"/>
              <w:jc w:val="left"/>
            </w:pPr>
            <w:r>
              <w:t xml:space="preserve">Q2 2024</w:t>
            </w:r>
          </w:p>
        </w:tc>
        <w:tc>
          <w:tcPr/>
          <w:p>
            <w:pPr>
              <w:pStyle w:val="Compact"/>
              <w:jc w:val="left"/>
            </w:pPr>
            <w:r>
              <w:t xml:space="preserve">Open Harare Service Center (Tafara); train local technicians at Mabvuku College; begin pilot with 50 SMEs.</w:t>
            </w:r>
          </w:p>
        </w:tc>
      </w:tr>
      <w:tr>
        <w:tc>
          <w:tcPr/>
          <w:p>
            <w:pPr>
              <w:pStyle w:val="Compact"/>
              <w:jc w:val="left"/>
            </w:pPr>
            <w:r>
              <w:t xml:space="preserve">Q3 2024</w:t>
            </w:r>
          </w:p>
        </w:tc>
        <w:tc>
          <w:tcPr/>
          <w:p>
            <w:pPr>
              <w:pStyle w:val="Compact"/>
              <w:jc w:val="left"/>
            </w:pPr>
            <w:r>
              <w:t xml:space="preserve">Expand to Bulawayo, but maintain Harare as flagship city for data-driven refinement; publish "Harare Welder Impact Report."</w:t>
            </w:r>
          </w:p>
        </w:tc>
      </w:tr>
    </w:tbl>
    <w:bookmarkEnd w:id="29"/>
    <w:bookmarkStart w:id="30" w:name="X15720c8a7209ce8bbe7ef1a545e5b0e2698f30b"/>
    <w:p>
      <w:pPr>
        <w:pStyle w:val="Heading2"/>
      </w:pPr>
      <w:r>
        <w:t xml:space="preserve">Measurement: Success Metrics Rooted in Harare</w:t>
      </w:r>
    </w:p>
    <w:p>
      <w:pPr>
        <w:pStyle w:val="FirstParagraph"/>
      </w:pPr>
      <w:r>
        <w:t xml:space="preserve">We track success through Harare-specific KPIs:</w:t>
      </w:r>
    </w:p>
    <w:p>
      <w:pPr>
        <w:numPr>
          <w:ilvl w:val="0"/>
          <w:numId w:val="1006"/>
        </w:numPr>
        <w:pStyle w:val="Compact"/>
      </w:pPr>
      <w:r>
        <w:rPr>
          <w:bCs/>
          <w:b/>
        </w:rPr>
        <w:t xml:space="preserve">Market Share:</w:t>
      </w:r>
      <w:r>
        <w:t xml:space="preserve"> </w:t>
      </w:r>
      <w:r>
        <w:t xml:space="preserve">Achieve 15% penetration in Harare’s welding equipment market within 18 months.</w:t>
      </w:r>
    </w:p>
    <w:p>
      <w:pPr>
        <w:numPr>
          <w:ilvl w:val="0"/>
          <w:numId w:val="1006"/>
        </w:numPr>
        <w:pStyle w:val="Compact"/>
      </w:pPr>
      <w:r>
        <w:rPr>
          <w:bCs/>
          <w:b/>
        </w:rPr>
        <w:t xml:space="preserve">Customer Retention:</w:t>
      </w:r>
      <w:r>
        <w:t xml:space="preserve"> </w:t>
      </w:r>
      <w:r>
        <w:t xml:space="preserve">Target 80% repeat purchase rate from Harare SMEs (vs. industry average of 65%).</w:t>
      </w:r>
    </w:p>
    <w:p>
      <w:pPr>
        <w:numPr>
          <w:ilvl w:val="0"/>
          <w:numId w:val="1006"/>
        </w:numPr>
        <w:pStyle w:val="Compact"/>
      </w:pPr>
      <w:r>
        <w:rPr>
          <w:bCs/>
          <w:b/>
        </w:rPr>
        <w:t xml:space="preserve">Brand Perception:</w:t>
      </w:r>
      <w:r>
        <w:t xml:space="preserve"> </w:t>
      </w:r>
      <w:r>
        <w:t xml:space="preserve">"Most Trusted Welder Brand in Zimbabwe" ranking via Harare Chamber of Commerce survey.</w:t>
      </w:r>
    </w:p>
    <w:bookmarkEnd w:id="30"/>
    <w:bookmarkStart w:id="31" w:name="X337e164a62301cf502e36ae041d71fa6d37d96c"/>
    <w:p>
      <w:pPr>
        <w:pStyle w:val="Heading2"/>
      </w:pPr>
      <w:r>
        <w:t xml:space="preserve">Conclusion: Welder as Catalyst for Harare’s Growth</w:t>
      </w:r>
    </w:p>
    <w:p>
      <w:pPr>
        <w:pStyle w:val="FirstParagraph"/>
      </w:pPr>
      <w:r>
        <w:t xml:space="preserve">This Marketing Plan isn’t merely about selling a tool—it’s about empowering Harare’s industrial backbone. By embedding our</w:t>
      </w:r>
      <w:r>
        <w:t xml:space="preserve"> </w:t>
      </w:r>
      <w:r>
        <w:rPr>
          <w:iCs/>
          <w:i/>
        </w:rPr>
        <w:t xml:space="preserve">Welder</w:t>
      </w:r>
      <w:r>
        <w:t xml:space="preserve"> </w:t>
      </w:r>
      <w:r>
        <w:t xml:space="preserve">into the fabric of Zimbabwe's most dynamic city, we position it as the catalyst for reliable, efficient, and sustainable local manufacturing. In a market where power outages and import costs cripple progress, our</w:t>
      </w:r>
      <w:r>
        <w:t xml:space="preserve"> </w:t>
      </w:r>
      <w:r>
        <w:rPr>
          <w:iCs/>
          <w:i/>
        </w:rPr>
        <w:t xml:space="preserve">Welder</w:t>
      </w:r>
      <w:r>
        <w:t xml:space="preserve"> </w:t>
      </w:r>
      <w:r>
        <w:t xml:space="preserve">delivers more than functionality: it delivers resilience. This is not just a product launch; it’s a commitment to Zimbabwe Harare’s industrial future. Through relentless focus on the Harare context, every marketing initiative ensures our</w:t>
      </w:r>
      <w:r>
        <w:t xml:space="preserve"> </w:t>
      </w:r>
      <w:r>
        <w:rPr>
          <w:iCs/>
          <w:i/>
        </w:rPr>
        <w:t xml:space="preserve">Welder</w:t>
      </w:r>
      <w:r>
        <w:t xml:space="preserve"> </w:t>
      </w:r>
      <w:r>
        <w:t xml:space="preserve">becomes the undisputed standard for welders across Zimbabwe.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Zimbabwe Harare Marketing Plan: Premium Industrial Welder Solution</dc:title>
  <dc:creator/>
  <cp:keywords/>
  <dcterms:created xsi:type="dcterms:W3CDTF">2026-07-23T06:45:18Z</dcterms:created>
  <dcterms:modified xsi:type="dcterms:W3CDTF">2026-07-23T06:45:18Z</dcterms:modified>
</cp:coreProperties>
</file>

<file path=docProps/custom.xml><?xml version="1.0" encoding="utf-8"?>
<Properties xmlns="http://schemas.openxmlformats.org/officeDocument/2006/custom-properties" xmlns:vt="http://schemas.openxmlformats.org/officeDocument/2006/docPropsVTypes"/>
</file>