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Canada</w:t>
      </w:r>
      <w:r>
        <w:t xml:space="preserve"> </w:t>
      </w:r>
      <w:r>
        <w:t xml:space="preserve">Toronto's</w:t>
      </w:r>
      <w:r>
        <w:t xml:space="preserve"> </w:t>
      </w:r>
      <w:r>
        <w:t xml:space="preserve">Cultural</w:t>
      </w:r>
      <w:r>
        <w:t xml:space="preserve"> </w:t>
      </w:r>
      <w:r>
        <w:t xml:space="preserve">and</w:t>
      </w:r>
      <w:r>
        <w:t xml:space="preserve"> </w:t>
      </w:r>
      <w:r>
        <w:t xml:space="preserve">Cinematic</w:t>
      </w:r>
      <w:r>
        <w:t xml:space="preserve"> </w:t>
      </w:r>
      <w:r>
        <w:t xml:space="preserve">Landscape</w:t>
      </w:r>
    </w:p>
    <w:p>
      <w:pPr>
        <w:pStyle w:val="FirstParagraph"/>
      </w:pPr>
      <w:r>
        <w:t xml:space="preserve">```html</w:t>
      </w:r>
    </w:p>
    <w:bookmarkStart w:id="26" w:name="X1ff0fdade0e36b8bdbdbd9ec86470acffe4e65b"/>
    <w:p>
      <w:pPr>
        <w:pStyle w:val="Heading1"/>
      </w:pPr>
      <w:r>
        <w:t xml:space="preserve">Master Thesis: The Role of the Actor in Canada Toronto's Cultural and Cinematic Landscape</w:t>
      </w:r>
    </w:p>
    <w:bookmarkStart w:id="20" w:name="introduction"/>
    <w:p>
      <w:pPr>
        <w:pStyle w:val="Heading2"/>
      </w:pPr>
      <w:r>
        <w:t xml:space="preserve">Introduction</w:t>
      </w:r>
    </w:p>
    <w:p>
      <w:pPr>
        <w:pStyle w:val="FirstParagraph"/>
      </w:pPr>
      <w:r>
        <w:t xml:space="preserve">The Master Thesis titled "</w:t>
      </w:r>
      <w:r>
        <w:rPr>
          <w:bCs/>
          <w:b/>
        </w:rPr>
        <w:t xml:space="preserve">The Role of the Actor in Canada Toronto's Cultural and Cinematic Landscape</w:t>
      </w:r>
      <w:r>
        <w:t xml:space="preserve">" explores the significance of actors as cultural ambassadors, creative professionals, and economic contributors within Toronto’s dynamic film industry. As a global hub for entertainment, Canada Toronto has become a pivotal location for both Canadian and international productions. This thesis examines how actors navigate this ecosystem, contributing to the city’s reputation as a center for storytelling in film, television, theater, and digital media.</w:t>
      </w:r>
    </w:p>
    <w:p>
      <w:pPr>
        <w:pStyle w:val="BodyText"/>
      </w:pPr>
      <w:r>
        <w:t xml:space="preserve">Toronto’s unique position within Canada—its multicultural diversity, state-of-the-art studios like Cinespace Canada Studios (formerly Pinewood Toronto), and proximity to international markets—makes it a vital breeding ground for actors. The thesis argues that the actor’s role in this environment extends beyond performance; they are integral to shaping narratives that reflect Canada’s identity and global aspirations.</w:t>
      </w:r>
    </w:p>
    <w:bookmarkEnd w:id="20"/>
    <w:bookmarkStart w:id="21" w:name="X459e8815f57c82e56c16baa7282d71fbc5302a3"/>
    <w:p>
      <w:pPr>
        <w:pStyle w:val="Heading2"/>
      </w:pPr>
      <w:r>
        <w:t xml:space="preserve">Theoretical Framework: Actor as Cultural Catalyst</w:t>
      </w:r>
    </w:p>
    <w:p>
      <w:pPr>
        <w:pStyle w:val="FirstParagraph"/>
      </w:pPr>
      <w:r>
        <w:t xml:space="preserve">This Master Thesis draws on cultural studies and performance theory to analyze the actor’s dual role as an individual artist and a representative of broader societal values. In Canada Toronto, actors often embody the city’s multicultural ethos, portraying characters that resonate with diverse audiences. For instance, actors like</w:t>
      </w:r>
      <w:r>
        <w:t xml:space="preserve"> </w:t>
      </w:r>
      <w:r>
        <w:rPr>
          <w:iCs/>
          <w:i/>
        </w:rPr>
        <w:t xml:space="preserve">Sarah Polley</w:t>
      </w:r>
      <w:r>
        <w:t xml:space="preserve"> </w:t>
      </w:r>
      <w:r>
        <w:t xml:space="preserve">(a Canadian screenwriter-director) or</w:t>
      </w:r>
      <w:r>
        <w:t xml:space="preserve"> </w:t>
      </w:r>
      <w:r>
        <w:rPr>
          <w:iCs/>
          <w:i/>
        </w:rPr>
        <w:t xml:space="preserve">Ryan Reynolds</w:t>
      </w:r>
      <w:r>
        <w:t xml:space="preserve"> </w:t>
      </w:r>
      <w:r>
        <w:t xml:space="preserve">(though based in Vancouver, he frequently collaborates with Toronto-based productions) exemplify how talent from the region can influence both local and international narratives.</w:t>
      </w:r>
    </w:p>
    <w:p>
      <w:pPr>
        <w:pStyle w:val="BodyText"/>
      </w:pPr>
      <w:r>
        <w:t xml:space="preserve">The thesis also references studies on labor mobility in creative industries, highlighting how actors in Toronto balance opportunities in Hollywood with the city’s growing indie film scene. This duality positions Toronto as a bridge between Canadian cultural preservation and global market demands.</w:t>
      </w:r>
    </w:p>
    <w:bookmarkEnd w:id="21"/>
    <w:bookmarkStart w:id="22" w:name="X1ba6cae04daeb6aa58a8d56347dfb112af31b21"/>
    <w:p>
      <w:pPr>
        <w:pStyle w:val="Heading2"/>
      </w:pPr>
      <w:r>
        <w:t xml:space="preserve">Case Study: Actor as Economic and Cultural Driver</w:t>
      </w:r>
    </w:p>
    <w:p>
      <w:pPr>
        <w:pStyle w:val="FirstParagraph"/>
      </w:pPr>
      <w:r>
        <w:t xml:space="preserve">A central focus of this Master Thesis is the economic impact of actors in Canada Toronto. For example, the production of films like "</w:t>
      </w:r>
      <w:r>
        <w:rPr>
          <w:iCs/>
          <w:i/>
        </w:rPr>
        <w:t xml:space="preserve">Captain Fantastic</w:t>
      </w:r>
      <w:r>
        <w:t xml:space="preserve">" (2016) and "</w:t>
      </w:r>
      <w:r>
        <w:rPr>
          <w:iCs/>
          <w:i/>
        </w:rPr>
        <w:t xml:space="preserve">The F Word</w:t>
      </w:r>
      <w:r>
        <w:t xml:space="preserve">" (2013) showcased how actors from Toronto-based companies contribute to local employment, tourism, and international recognition. Actors often collaborate with institutions such as the</w:t>
      </w:r>
      <w:r>
        <w:t xml:space="preserve"> </w:t>
      </w:r>
      <w:r>
        <w:rPr>
          <w:bCs/>
          <w:b/>
        </w:rPr>
        <w:t xml:space="preserve">Toronto Film School</w:t>
      </w:r>
      <w:r>
        <w:t xml:space="preserve"> </w:t>
      </w:r>
      <w:r>
        <w:t xml:space="preserve">or Ryerson University’s</w:t>
      </w:r>
      <w:r>
        <w:t xml:space="preserve"> </w:t>
      </w:r>
      <w:r>
        <w:rPr>
          <w:bCs/>
          <w:b/>
        </w:rPr>
        <w:t xml:space="preserve">Drama Department</w:t>
      </w:r>
      <w:r>
        <w:t xml:space="preserve">, creating a pipeline for talent development.</w:t>
      </w:r>
    </w:p>
    <w:p>
      <w:pPr>
        <w:pStyle w:val="BodyText"/>
      </w:pPr>
      <w:r>
        <w:t xml:space="preserve">The thesis also explores challenges faced by actors in Toronto, including competition for roles in a saturated market, disparities in pay between unionized and non-union projects, and the need to adapt to evolving technologies like virtual production. These issues are contextualized within Canada’s broader labor laws and Toronto’s cultural policies.</w:t>
      </w:r>
    </w:p>
    <w:bookmarkEnd w:id="22"/>
    <w:bookmarkStart w:id="23" w:name="X80c11ad43a25bd6d5de08c3d1b74cf1b5d4a5f3"/>
    <w:p>
      <w:pPr>
        <w:pStyle w:val="Heading2"/>
      </w:pPr>
      <w:r>
        <w:t xml:space="preserve">Toronto’s Unique Position: Actor as Global Representative</w:t>
      </w:r>
    </w:p>
    <w:p>
      <w:pPr>
        <w:pStyle w:val="FirstParagraph"/>
      </w:pPr>
      <w:r>
        <w:t xml:space="preserve">The Master Thesis underscores how actors in Toronto serve as ambassadors for Canadian culture on the world stage. For instance, productions filmed in the city often leverage its multicultural demographics to create authentic, globally relatable stories. This aligns with Canada’s national strategy to export content that reflects its inclusive values.</w:t>
      </w:r>
    </w:p>
    <w:p>
      <w:pPr>
        <w:pStyle w:val="BodyText"/>
      </w:pPr>
      <w:r>
        <w:t xml:space="preserve">Actors trained or based in Toronto frequently appear in international projects, such as Marvel films ("Avengers: Endgame," 2019) or BBC dramas. This phenomenon highlights the city’s role as a training ground for actors who then contribute to global storytelling while maintaining ties to their Canadian roots.</w:t>
      </w:r>
    </w:p>
    <w:bookmarkEnd w:id="23"/>
    <w:bookmarkStart w:id="24" w:name="methodology-and-research-focus"/>
    <w:p>
      <w:pPr>
        <w:pStyle w:val="Heading2"/>
      </w:pPr>
      <w:r>
        <w:t xml:space="preserve">Methodology and Research Focus</w:t>
      </w:r>
    </w:p>
    <w:p>
      <w:pPr>
        <w:pStyle w:val="FirstParagraph"/>
      </w:pPr>
      <w:r>
        <w:t xml:space="preserve">The research methodology of this Master Thesis combines qualitative case studies, interviews with Toronto-based actors, and analysis of industry reports from organizations like the</w:t>
      </w:r>
      <w:r>
        <w:t xml:space="preserve"> </w:t>
      </w:r>
      <w:r>
        <w:rPr>
          <w:bCs/>
          <w:b/>
        </w:rPr>
        <w:t xml:space="preserve">Canadian Media Production Association (CMPA)</w:t>
      </w:r>
      <w:r>
        <w:t xml:space="preserve">. The thesis also reviews archival data on film production volumes in Toronto over the past decade, emphasizing trends such as the rise of streaming platforms and their impact on actor employment.</w:t>
      </w:r>
    </w:p>
    <w:p>
      <w:pPr>
        <w:pStyle w:val="BodyText"/>
      </w:pPr>
      <w:r>
        <w:t xml:space="preserve">A key research question is: How do actors in Canada Toronto navigate the intersection of local cultural identity and global market demands? This question drives the thesis’s exploration of acting practices, industry networks, and policy frameworks specific to Toronto.</w:t>
      </w:r>
    </w:p>
    <w:bookmarkEnd w:id="24"/>
    <w:bookmarkStart w:id="25" w:name="conclusion-the-actors-enduring-legacy"/>
    <w:p>
      <w:pPr>
        <w:pStyle w:val="Heading2"/>
      </w:pPr>
      <w:r>
        <w:t xml:space="preserve">Conclusion: The Actor’s Enduring Legacy</w:t>
      </w:r>
    </w:p>
    <w:p>
      <w:pPr>
        <w:pStyle w:val="FirstParagraph"/>
      </w:pPr>
      <w:r>
        <w:t xml:space="preserve">In conclusion, this Master Thesis demonstrates that actors in Canada Toronto are not merely performers but pivotal figures in shaping the city’s cultural and economic landscape. Their work reflects and reinforces Toronto’s identity as a multicultural, innovative hub for the performing arts. As the film and entertainment industries evolve, actors will remain central to Canada’s storytelling legacy—both locally and globally.</w:t>
      </w:r>
    </w:p>
    <w:p>
      <w:pPr>
        <w:pStyle w:val="BodyText"/>
      </w:pPr>
      <w:r>
        <w:t xml:space="preserve">The thesis calls for further research into how Toronto can sustain its position as a leading actor-training ground while addressing challenges such as equitable pay and diversity representation. By studying these dynamics, the Master Thesis contributes to ongoing dialogues about art, labor, and identity in Canada’s most vibrant city.</w:t>
      </w:r>
    </w:p>
    <w:bookmarkEnd w:id="25"/>
    <w:p>
      <w:pPr>
        <w:pStyle w:val="BodyText"/>
      </w:pPr>
      <w:r>
        <w:rPr>
          <w:bCs/>
          <w:b/>
        </w:rPr>
        <w:t xml:space="preserve">Keywords:</w:t>
      </w:r>
      <w:r>
        <w:t xml:space="preserve"> </w:t>
      </w:r>
      <w:r>
        <w:t xml:space="preserve">Master Thesis, Actor, Canada Toronto</w:t>
      </w:r>
    </w:p>
    <w:p>
      <w:pPr>
        <w:pStyle w:val="BodyText"/>
      </w:pPr>
      <w:r>
        <w:t xml:space="preserve">© 2023 Master Thesis on Actor in Canada Toronto. All rights reserved.</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Canada Toronto's Cultural and Cinematic Landscape</dc:title>
  <dc:creator/>
  <dc:language>en</dc:language>
  <cp:keywords/>
  <dcterms:created xsi:type="dcterms:W3CDTF">2026-07-14T04:59:02Z</dcterms:created>
  <dcterms:modified xsi:type="dcterms:W3CDTF">2026-07-14T04:59:02Z</dcterms:modified>
</cp:coreProperties>
</file>

<file path=docProps/custom.xml><?xml version="1.0" encoding="utf-8"?>
<Properties xmlns="http://schemas.openxmlformats.org/officeDocument/2006/custom-properties" xmlns:vt="http://schemas.openxmlformats.org/officeDocument/2006/docPropsVTypes"/>
</file>