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in</w:t>
      </w:r>
      <w:r>
        <w:t xml:space="preserve"> </w:t>
      </w:r>
      <w:r>
        <w:t xml:space="preserve">Israel's</w:t>
      </w:r>
      <w:r>
        <w:t xml:space="preserve"> </w:t>
      </w:r>
      <w:r>
        <w:t xml:space="preserve">Jerusalem</w:t>
      </w:r>
    </w:p>
    <w:p>
      <w:pPr>
        <w:pStyle w:val="FirstParagraph"/>
      </w:pPr>
      <w:r>
        <w:t xml:space="preserve">```html</w:t>
      </w:r>
    </w:p>
    <w:bookmarkStart w:id="29" w:name="X1d041cba0bffca9e3000b94379a2d6fa9ab6f54"/>
    <w:p>
      <w:pPr>
        <w:pStyle w:val="Heading1"/>
      </w:pPr>
      <w:r>
        <w:t xml:space="preserve">Master Thesis: The Role of Astronomers in Advancing Scientific Knowledge in Israel's Jerusalem</w:t>
      </w:r>
    </w:p>
    <w:p>
      <w:pPr>
        <w:pStyle w:val="FirstParagraph"/>
      </w:pPr>
      <w:r>
        <w:t xml:space="preserve">This master thesis explores the multifaceted role of astronomers within the academic, cultural, and scientific landscape of Israel's Jerusalem. As a city steeped in historical and religious significance, Jerusalem provides a unique backdrop for astronomical research and education. The integration of modern astronomy with ancient traditions in this region highlights its importance as a hub for scientific inquiry. This document aims to analyze how astronomers in Israel's Jerusalem contribute to global astrophysical studies while navigating the challenges posed by urbanization, geopolitical dynamics, and environmental factors.</w:t>
      </w:r>
    </w:p>
    <w:bookmarkStart w:id="21" w:name="X7575a40b17ab03281ab46727b359303cd208808"/>
    <w:p>
      <w:pPr>
        <w:pStyle w:val="Heading2"/>
      </w:pPr>
      <w:r>
        <w:t xml:space="preserve">Historical and Cultural Context of Astronomy in Jerusalem</w:t>
      </w:r>
    </w:p>
    <w:p>
      <w:pPr>
        <w:pStyle w:val="FirstParagraph"/>
      </w:pPr>
      <w:r>
        <w:t xml:space="preserve">Jerusalem has long been a center for celestial observations. Ancient civilizations, including the Israelites and Greeks, used astronomical phenomena to guide agricultural practices, religious festivals, and navigation. The city's location between two hemispheres made it ideal for observing both northern and southern skies. Today, institutions such as the</w:t>
      </w:r>
      <w:r>
        <w:t xml:space="preserve"> </w:t>
      </w:r>
      <w:hyperlink r:id="rId20">
        <w:r>
          <w:rPr>
            <w:rStyle w:val="Hyperlink"/>
          </w:rPr>
          <w:t xml:space="preserve">Tower of David Museum</w:t>
        </w:r>
      </w:hyperlink>
      <w:r>
        <w:t xml:space="preserve"> </w:t>
      </w:r>
      <w:r>
        <w:t xml:space="preserve">in Jerusalem showcase exhibits on ancient astronomy, linking historical practices to modern scientific methods.</w:t>
      </w:r>
    </w:p>
    <w:bookmarkEnd w:id="21"/>
    <w:bookmarkStart w:id="23" w:name="X72afc32da2a57126f49ba1bdabc01dd3f3bf93e"/>
    <w:p>
      <w:pPr>
        <w:pStyle w:val="Heading2"/>
      </w:pPr>
      <w:r>
        <w:t xml:space="preserve">Modern Astronomical Research in Israel's Jerusalem</w:t>
      </w:r>
    </w:p>
    <w:p>
      <w:pPr>
        <w:pStyle w:val="FirstParagraph"/>
      </w:pPr>
      <w:r>
        <w:t xml:space="preserve">The development of modern astronomy in Israel's Jerusalem has been driven by academic institutions such as the Hebrew University of Jerusalem and the Weizmann Institute of Science. These organizations have established cutting-edge facilities for astrophysical research, including radio telescopes and observatories that contribute to global projects like the Event Horizon Telescope Collaboration (EHTC). Astronomers in Jerusalem also collaborate with international bodies such as NASA, CERN, and the European Southern Observatory (ESO), leveraging Israel's technological expertise in fields like data analysis and satellite technology.</w:t>
      </w:r>
    </w:p>
    <w:bookmarkStart w:id="22" w:name="X6f2337fcb5f97f4eb212893ac2c0a474db8fa30"/>
    <w:p>
      <w:pPr>
        <w:pStyle w:val="Heading3"/>
      </w:pPr>
      <w:r>
        <w:t xml:space="preserve">Challenges Faced by Astronomers in Jerusalem</w:t>
      </w:r>
    </w:p>
    <w:p>
      <w:pPr>
        <w:numPr>
          <w:ilvl w:val="0"/>
          <w:numId w:val="1001"/>
        </w:numPr>
        <w:pStyle w:val="Compact"/>
      </w:pPr>
      <w:r>
        <w:rPr>
          <w:bCs/>
          <w:b/>
        </w:rPr>
        <w:t xml:space="preserve">Urban Light Pollution:</w:t>
      </w:r>
      <w:r>
        <w:t xml:space="preserve"> </w:t>
      </w:r>
      <w:r>
        <w:t xml:space="preserve">The rapid urbanization of Jerusalem has increased light pollution, complicating ground-based observations. Efforts to mitigate this include the establishment of dark-sky reserves near the Dead Sea and public awareness campaigns.</w:t>
      </w:r>
    </w:p>
    <w:p>
      <w:pPr>
        <w:numPr>
          <w:ilvl w:val="0"/>
          <w:numId w:val="1001"/>
        </w:numPr>
        <w:pStyle w:val="Compact"/>
      </w:pPr>
      <w:r>
        <w:rPr>
          <w:bCs/>
          <w:b/>
        </w:rPr>
        <w:t xml:space="preserve">Political and Geographical Constraints:</w:t>
      </w:r>
      <w:r>
        <w:t xml:space="preserve"> </w:t>
      </w:r>
      <w:r>
        <w:t xml:space="preserve">As a city divided by geopolitical tensions, Jerusalem faces challenges in securing funding for scientific infrastructure. Astronomers often rely on international partnerships to overcome these barriers.</w:t>
      </w:r>
    </w:p>
    <w:p>
      <w:pPr>
        <w:numPr>
          <w:ilvl w:val="0"/>
          <w:numId w:val="1001"/>
        </w:numPr>
        <w:pStyle w:val="Compact"/>
      </w:pPr>
      <w:r>
        <w:rPr>
          <w:bCs/>
          <w:b/>
        </w:rPr>
        <w:t xml:space="preserve">Cultural Integration:</w:t>
      </w:r>
      <w:r>
        <w:t xml:space="preserve"> </w:t>
      </w:r>
      <w:r>
        <w:t xml:space="preserve">Balancing traditional religious practices with modern scientific methodologies remains a challenge. However, many astronomers in Jerusalem emphasize the harmony between faith and empirical inquiry, drawing parallels between ancient celestial interpretations and contemporary astrophysics.</w:t>
      </w:r>
    </w:p>
    <w:bookmarkEnd w:id="22"/>
    <w:bookmarkEnd w:id="23"/>
    <w:bookmarkStart w:id="26" w:name="X57f359953e2da47e16737b09ee23b1d676456ba"/>
    <w:p>
      <w:pPr>
        <w:pStyle w:val="Heading2"/>
      </w:pPr>
      <w:r>
        <w:t xml:space="preserve">Educational Contributions of Astronomers in Jerusalem</w:t>
      </w:r>
    </w:p>
    <w:p>
      <w:pPr>
        <w:pStyle w:val="FirstParagraph"/>
      </w:pPr>
      <w:r>
        <w:t xml:space="preserve">Astronomers in Israel's Jerusalem play a pivotal role in education, inspiring future generations through programs such as the</w:t>
      </w:r>
      <w:r>
        <w:t xml:space="preserve"> </w:t>
      </w:r>
      <w:hyperlink r:id="rId24">
        <w:r>
          <w:rPr>
            <w:rStyle w:val="Hyperlink"/>
          </w:rPr>
          <w:t xml:space="preserve">Technion-Israel Institute of Technology</w:t>
        </w:r>
      </w:hyperlink>
      <w:r>
        <w:t xml:space="preserve">'s astronomy outreach initiatives and the Wise Observatory at Tel Aviv University. These programs include public lectures, school visits, and hands-on workshops that demystify complex astrophysical concepts. The integration of astronomy into Israel's national curriculum has also increased its visibility, fostering a culture of scientific curiosity in Jerusalem's schools.</w:t>
      </w:r>
    </w:p>
    <w:bookmarkStart w:id="25" w:name="Xb2af3a93be5164ea2e16a4736e8ecf558a9c913"/>
    <w:p>
      <w:pPr>
        <w:pStyle w:val="Heading3"/>
      </w:pPr>
      <w:r>
        <w:t xml:space="preserve">Case Studies: Notable Astronomers from Jerusalem</w:t>
      </w:r>
    </w:p>
    <w:p>
      <w:pPr>
        <w:pStyle w:val="FirstParagraph"/>
      </w:pPr>
      <w:r>
        <w:t xml:space="preserve">While the thesis does not focus on individual biographies, it highlights the collective efforts of astronomers in Jerusalem who have pioneered research in areas such as cosmic microwave background radiation, exoplanet discovery, and gravitational wave detection. For example, Israeli scientists at the Hebrew University have contributed to missions like NASA's James Webb Space Telescope (JWST) by developing algorithms for analyzing spectral data from distant galaxies.</w:t>
      </w:r>
    </w:p>
    <w:bookmarkEnd w:id="25"/>
    <w:bookmarkEnd w:id="26"/>
    <w:bookmarkStart w:id="27" w:name="X3a8340e325dfb5c9bf02960c7e68587b73c170a"/>
    <w:p>
      <w:pPr>
        <w:pStyle w:val="Heading2"/>
      </w:pPr>
      <w:r>
        <w:t xml:space="preserve">Technological Innovations in Jerusalem's Astronomical Research</w:t>
      </w:r>
    </w:p>
    <w:p>
      <w:pPr>
        <w:pStyle w:val="FirstParagraph"/>
      </w:pPr>
      <w:r>
        <w:t xml:space="preserve">Jerusalem's astronomers are at the forefront of technological advancements in astronomy. The city hosts research groups specializing in machine learning applications for astrophotography, AI-driven star mapping, and quantum computing simulations of cosmic phenomena. These innovations align with Israel's broader reputation as a "startup nation" and position Jerusalem as a global leader in next-generation astronomical research.</w:t>
      </w:r>
    </w:p>
    <w:bookmarkEnd w:id="27"/>
    <w:bookmarkStart w:id="28" w:name="X260f5b52dde665b4f6fbb55a6e7ee5e6f5d0300"/>
    <w:p>
      <w:pPr>
        <w:pStyle w:val="Heading2"/>
      </w:pPr>
      <w:r>
        <w:t xml:space="preserve">Conclusion: The Future of Astronomy in Israel's Jerusalem</w:t>
      </w:r>
    </w:p>
    <w:p>
      <w:pPr>
        <w:pStyle w:val="FirstParagraph"/>
      </w:pPr>
      <w:r>
        <w:t xml:space="preserve">The role of astronomers in Israel's Jerusalem is integral to both local and global scientific progress. By merging historical insights with modern technological tools, these researchers continue to push the boundaries of human understanding of the universe. As urban challenges and geopolitical dynamics evolve, the resilience and creativity of Jerusalem's astronomical community will remain a cornerstone of its contribution to science. This master thesis underscores the necessity of continued investment in astronomical research within Israel's Jerusalem, ensuring that its legacy as a center for celestial exploration endures for future generations.</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technion.ac.il" TargetMode="External" /><Relationship Type="http://schemas.openxmlformats.org/officeDocument/2006/relationships/hyperlink" Id="rId20" Target="https://www.towerofdavidmuseum.org.il" TargetMode="External" /></Relationships>
</file>

<file path=word/_rels/footnotes.xml.rels><?xml version="1.0" encoding="UTF-8"?><Relationships xmlns="http://schemas.openxmlformats.org/package/2006/relationships"><Relationship Type="http://schemas.openxmlformats.org/officeDocument/2006/relationships/hyperlink" Id="rId24" Target="https://www.technion.ac.il" TargetMode="External" /><Relationship Type="http://schemas.openxmlformats.org/officeDocument/2006/relationships/hyperlink" Id="rId20" Target="https://www.towerofdavidmuseum.org.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Advancing Scientific Knowledge in Israel's Jerusalem</dc:title>
  <dc:creator/>
  <dc:language>en</dc:language>
  <cp:keywords/>
  <dcterms:created xsi:type="dcterms:W3CDTF">2026-07-17T16:34:26Z</dcterms:created>
  <dcterms:modified xsi:type="dcterms:W3CDTF">2026-07-17T16:34:26Z</dcterms:modified>
</cp:coreProperties>
</file>

<file path=docProps/custom.xml><?xml version="1.0" encoding="utf-8"?>
<Properties xmlns="http://schemas.openxmlformats.org/officeDocument/2006/custom-properties" xmlns:vt="http://schemas.openxmlformats.org/officeDocument/2006/docPropsVTypes"/>
</file>