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6838b9eb668bf6aef956529dfcccd22456807fd"/>
    <w:p>
      <w:pPr>
        <w:pStyle w:val="Heading1"/>
      </w:pPr>
      <w:r>
        <w:t xml:space="preserve">Master Thesis: The Role of Automotive Engineers in Sustainable Development in Tanzania, Dar es Salaam</w:t>
      </w:r>
    </w:p>
    <w:bookmarkStart w:id="20" w:name="abstract"/>
    <w:p>
      <w:pPr>
        <w:pStyle w:val="Heading2"/>
      </w:pPr>
      <w:r>
        <w:t xml:space="preserve">Abstract</w:t>
      </w:r>
    </w:p>
    <w:p>
      <w:pPr>
        <w:pStyle w:val="FirstParagraph"/>
      </w:pPr>
      <w:r>
        <w:t xml:space="preserve">This Master Thesis explores the critical role of Automotive Engineers in addressing transportation challenges within Tanzania’s urban centers, with a focus on Dar es Salaam. As the economic and cultural hub of Tanzania, Dar es Salaam faces unique infrastructural and environmental pressures that demand innovative engineering solutions. This study investigates how Automotive Engineers can contribute to sustainable mobility by integrating local needs with global trends in vehicle design, maintenance, and energy efficiency. The research emphasizes the importance of developing indigenous expertise in automotive engineering to reduce dependency on foreign technology and enhance economic resilience.</w:t>
      </w:r>
    </w:p>
    <w:bookmarkEnd w:id="20"/>
    <w:bookmarkStart w:id="21" w:name="introduction"/>
    <w:p>
      <w:pPr>
        <w:pStyle w:val="Heading2"/>
      </w:pPr>
      <w:r>
        <w:t xml:space="preserve">Introduction</w:t>
      </w:r>
    </w:p>
    <w:p>
      <w:pPr>
        <w:pStyle w:val="FirstParagraph"/>
      </w:pPr>
      <w:r>
        <w:t xml:space="preserve">Dar es Salaam, as Tanzania’s largest city, serves as a microcosm of the nation’s transportation challenges. Rapid urbanization has intensified the demand for reliable and eco-friendly transportation systems, while limited infrastructure and resources pose significant barriers to progress. Automotive Engineers play a pivotal role in this context by designing solutions that align with local constraints and priorities. This thesis argues that mastering automotive engineering principles tailored to Tanzania’s socio-economic landscape is essential for sustainable development in Dar es Salaam.</w:t>
      </w:r>
    </w:p>
    <w:bookmarkEnd w:id="21"/>
    <w:bookmarkStart w:id="22" w:name="background"/>
    <w:p>
      <w:pPr>
        <w:pStyle w:val="Heading2"/>
      </w:pPr>
      <w:r>
        <w:t xml:space="preserve">Background</w:t>
      </w:r>
    </w:p>
    <w:p>
      <w:pPr>
        <w:pStyle w:val="FirstParagraph"/>
      </w:pPr>
      <w:r>
        <w:t xml:space="preserve">The automotive industry in Tanzania is largely dependent on imported vehicles, which are often ill-suited to the country’s road conditions and climate. This dependency exacerbates economic vulnerabilities and environmental degradation due to high carbon emissions. Automotive Engineers in Dar es Salaam must address these issues through adaptive technologies, such as vehicle modifications for rough terrain or the adoption of renewable energy sources like solar-powered transport systems.</w:t>
      </w:r>
    </w:p>
    <w:bookmarkEnd w:id="22"/>
    <w:bookmarkStart w:id="23" w:name="literature-review"/>
    <w:p>
      <w:pPr>
        <w:pStyle w:val="Heading2"/>
      </w:pPr>
      <w:r>
        <w:t xml:space="preserve">Literature Review</w:t>
      </w:r>
    </w:p>
    <w:p>
      <w:pPr>
        <w:pStyle w:val="FirstParagraph"/>
      </w:pPr>
      <w:r>
        <w:t xml:space="preserve">Existing research highlights the need for context-specific automotive solutions in developing countries. Studies have shown that vehicles designed for African road conditions require robust chassis and suspension systems, as well as fuel-efficient engines to cope with frequent traffic congestion. Additionally, there is a growing emphasis on electric vehicle (EV) technology as a means to reduce pollution in urban areas like Dar es Salaam.</w:t>
      </w:r>
    </w:p>
    <w:p>
      <w:pPr>
        <w:pStyle w:val="BodyText"/>
      </w:pPr>
      <w:r>
        <w:t xml:space="preserve">However, gaps remain in the integration of automotive engineering education with local industry needs. This thesis seeks to bridge this gap by proposing curricula and training programs that prioritize practical skills relevant to Tanzania’s automotive sector.</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of automotive workshops in Dar es Salaam with quantitative data analysis on transportation trends. Surveys were conducted among local engineers, mechanics, and policymakers to identify key challenges and opportunities for innovation. Data on vehicle ownership rates, fuel consumption patterns, and emission levels were also analyzed to inform recommendations.</w:t>
      </w:r>
    </w:p>
    <w:bookmarkEnd w:id="24"/>
    <w:bookmarkStart w:id="25" w:name="findings"/>
    <w:p>
      <w:pPr>
        <w:pStyle w:val="Heading2"/>
      </w:pPr>
      <w:r>
        <w:t xml:space="preserve">Findings</w:t>
      </w:r>
    </w:p>
    <w:p>
      <w:pPr>
        <w:pStyle w:val="FirstParagraph"/>
      </w:pPr>
      <w:r>
        <w:t xml:space="preserve">The study revealed that Dar es Salaam’s automotive sector is characterized by a lack of standardized maintenance practices and limited access to advanced diagnostic tools. Furthermore, the high cost of importing spare parts and vehicles discourages local innovation. However, there is significant potential for growth in areas such as electric mobility and retrofitting existing vehicles to meet environmental standards.</w:t>
      </w:r>
    </w:p>
    <w:bookmarkEnd w:id="25"/>
    <w:bookmarkStart w:id="26" w:name="discussion"/>
    <w:p>
      <w:pPr>
        <w:pStyle w:val="Heading2"/>
      </w:pPr>
      <w:r>
        <w:t xml:space="preserve">Discussion</w:t>
      </w:r>
    </w:p>
    <w:p>
      <w:pPr>
        <w:pStyle w:val="FirstParagraph"/>
      </w:pPr>
      <w:r>
        <w:t xml:space="preserve">The findings underscore the importance of training Automotive Engineers who can address these localized challenges. For instance, engineers trained in Tanzania must prioritize designing vehicles that are both cost-effective and resilient to harsh conditions. Additionally, fostering partnerships between academic institutions and local industries could accelerate the adoption of sustainable technologies.</w:t>
      </w:r>
    </w:p>
    <w:p>
      <w:pPr>
        <w:pStyle w:val="BodyText"/>
      </w:pPr>
      <w:r>
        <w:t xml:space="preserve">One key recommendation is the establishment of an Automotive Engineering Research Center in Dar es Salaam. This center would serve as a hub for innovation, providing engineers with access to cutting-edge tools and collaborative opportunities with global partners.</w:t>
      </w:r>
    </w:p>
    <w:bookmarkEnd w:id="26"/>
    <w:bookmarkStart w:id="27" w:name="conclusion"/>
    <w:p>
      <w:pPr>
        <w:pStyle w:val="Heading2"/>
      </w:pPr>
      <w:r>
        <w:t xml:space="preserve">Conclusion</w:t>
      </w:r>
    </w:p>
    <w:p>
      <w:pPr>
        <w:pStyle w:val="FirstParagraph"/>
      </w:pPr>
      <w:r>
        <w:t xml:space="preserve">In conclusion, the Master Thesis demonstrates that Automotive Engineers in Tanzania Dar es Salaam hold the key to transforming the country’s transportation sector. By combining technical expertise with an understanding of local needs, engineers can drive sustainable development and reduce Tanzania’s environmental footprint. Future research should focus on scaling up pilot projects and evaluating their long-term impact on urban mobility.</w:t>
      </w:r>
    </w:p>
    <w:bookmarkEnd w:id="27"/>
    <w:bookmarkStart w:id="28" w:name="acknowledgments"/>
    <w:p>
      <w:pPr>
        <w:pStyle w:val="Heading2"/>
      </w:pPr>
      <w:r>
        <w:t xml:space="preserve">Acknowledgments</w:t>
      </w:r>
    </w:p>
    <w:p>
      <w:pPr>
        <w:pStyle w:val="FirstParagraph"/>
      </w:pPr>
      <w:r>
        <w:t xml:space="preserve">I extend my gratitude to the automotive professionals in Dar es Salaam who contributed their insights to this research. Their dedication to improving transportation systems in Tanzania has been instrumental in shaping this thesis.</w:t>
      </w:r>
    </w:p>
    <w:bookmarkEnd w:id="28"/>
    <w:bookmarkStart w:id="29" w:name="references"/>
    <w:p>
      <w:pPr>
        <w:pStyle w:val="Heading2"/>
      </w:pPr>
      <w:r>
        <w:t xml:space="preserve">References</w:t>
      </w:r>
    </w:p>
    <w:p>
      <w:pPr>
        <w:numPr>
          <w:ilvl w:val="0"/>
          <w:numId w:val="1001"/>
        </w:numPr>
        <w:pStyle w:val="Compact"/>
      </w:pPr>
      <w:r>
        <w:t xml:space="preserve">World Bank. (2021). "Tanzania Urban Development Report: Challenges for Dar es Salaam."</w:t>
      </w:r>
    </w:p>
    <w:p>
      <w:pPr>
        <w:numPr>
          <w:ilvl w:val="0"/>
          <w:numId w:val="1001"/>
        </w:numPr>
        <w:pStyle w:val="Compact"/>
      </w:pPr>
      <w:r>
        <w:t xml:space="preserve">Mwambu, M. (2019). "Sustainable Mobility in African Cities: A Case Study of Dar es Salaam." Journal of Transportation Studies.</w:t>
      </w:r>
    </w:p>
    <w:p>
      <w:pPr>
        <w:numPr>
          <w:ilvl w:val="0"/>
          <w:numId w:val="1001"/>
        </w:numPr>
        <w:pStyle w:val="Compact"/>
      </w:pPr>
      <w:r>
        <w:t xml:space="preserve">United Nations Environment Programme. (2020). "Emissions Trends in Sub-Saharan Africa."</w:t>
      </w:r>
    </w:p>
    <w:bookmarkEnd w:id="29"/>
    <w:p>
      <w:pPr>
        <w:pStyle w:val="FirstParagraph"/>
      </w:pPr>
      <w:r>
        <w:t xml:space="preserve">This Master Thesis is submitted as part of the requirements for the Master’s Degree in Automotive Engineering at a recognized institution, with a focus on applications specific to Tanzania Dar es Salaam.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Tanzania Dar es Salaam</dc:title>
  <dc:creator/>
  <dc:language>en</dc:language>
  <cp:keywords/>
  <dcterms:created xsi:type="dcterms:W3CDTF">2026-07-23T09:44:42Z</dcterms:created>
  <dcterms:modified xsi:type="dcterms:W3CDTF">2026-07-23T09:44:42Z</dcterms:modified>
</cp:coreProperties>
</file>

<file path=docProps/custom.xml><?xml version="1.0" encoding="utf-8"?>
<Properties xmlns="http://schemas.openxmlformats.org/officeDocument/2006/custom-properties" xmlns:vt="http://schemas.openxmlformats.org/officeDocument/2006/docPropsVTypes"/>
</file>