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Culinary</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39f257e40a12cbf93db62c61cb1c3bcff6c6b46"/>
    <w:p>
      <w:pPr>
        <w:pStyle w:val="Heading1"/>
      </w:pPr>
      <w:r>
        <w:t xml:space="preserve">Master Thesis on the Integration of "Baker" as a Culinary Professional in Contemporary Japan, Focused on Tokyo</w:t>
      </w:r>
    </w:p>
    <w:bookmarkStart w:id="20" w:name="abstract"/>
    <w:p>
      <w:pPr>
        <w:pStyle w:val="Heading2"/>
      </w:pPr>
      <w:r>
        <w:t xml:space="preserve">Abstract</w:t>
      </w:r>
    </w:p>
    <w:p>
      <w:pPr>
        <w:pStyle w:val="FirstParagraph"/>
      </w:pPr>
      <w:r>
        <w:t xml:space="preserve">This Master Thesis explores the evolving role of "baker" within Japan's culinary landscape, specifically in Tokyo. By examining historical and contemporary practices, cultural influences, and socio-economic factors shaping the profession in this dynamic city, this study aims to highlight how the term "baker" has been redefined to align with Japanese culinary traditions while adapting to global trends. The research emphasizes Tokyo as a critical case study due to its status as a global hub for gastronomy and innovation.</w:t>
      </w:r>
    </w:p>
    <w:bookmarkEnd w:id="20"/>
    <w:bookmarkStart w:id="21" w:name="introduction"/>
    <w:p>
      <w:pPr>
        <w:pStyle w:val="Heading2"/>
      </w:pPr>
      <w:r>
        <w:t xml:space="preserve">Introduction</w:t>
      </w:r>
    </w:p>
    <w:p>
      <w:pPr>
        <w:pStyle w:val="FirstParagraph"/>
      </w:pPr>
      <w:r>
        <w:t xml:space="preserve">The concept of "baker" in Japan is not merely confined to the production of bread or pastries but has evolved into a multidisciplinary role that bridges Western culinary techniques with Japanese aesthetics, seasonality, and craftsmanship. Tokyo, as the capital of Japan and a city synonymous with modernity and tradition, provides an ideal setting to analyze this transformation. This thesis investigates how "baker" has become a symbol of cultural fusion in Tokyo's food culture while retaining its core principles of quality and precision.</w:t>
      </w:r>
    </w:p>
    <w:bookmarkEnd w:id="21"/>
    <w:bookmarkStart w:id="22" w:name="historical-context"/>
    <w:p>
      <w:pPr>
        <w:pStyle w:val="Heading2"/>
      </w:pPr>
      <w:r>
        <w:t xml:space="preserve">Historical Context</w:t>
      </w:r>
    </w:p>
    <w:p>
      <w:pPr>
        <w:pStyle w:val="FirstParagraph"/>
      </w:pPr>
      <w:r>
        <w:t xml:space="preserve">The introduction of Western baking techniques to Japan dates back to the late 19th century, during the Meiji Restoration. However, it was not until post-World War II that "baker" began to emerge as a distinct professional identity in Japanese society. In Tokyo, early bakeries were often operated by foreign nationals or Japanese individuals trained abroad. Over time, these establishments adapted their offerings to cater to local tastes, incorporating ingredients like matcha and yuzu into traditional European recipes.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Tokyo-based bakers and quantitative analysis of consumer trends in the city's bakery sector. Data was collected through semi-structured interviews with 15 professional bakers operating in Tokyo's diverse neighborhoods, including Shibuya, Asakusa, and Tsukiji. Additionally, secondary data from industry reports (e.g., Japan Food Industry Association) and cultural studies on Japanese culinary practices were analyzed to contextualize the findings.</w:t>
      </w:r>
    </w:p>
    <w:bookmarkEnd w:id="23"/>
    <w:bookmarkStart w:id="24" w:name="X8b6f60ae2717d12d6226dae34ba502165c0c200"/>
    <w:p>
      <w:pPr>
        <w:pStyle w:val="Heading2"/>
      </w:pPr>
      <w:r>
        <w:t xml:space="preserve">Cultural Adaptations of the "Baker" Role in Tokyo</w:t>
      </w:r>
    </w:p>
    <w:p>
      <w:pPr>
        <w:pStyle w:val="FirstParagraph"/>
      </w:pPr>
      <w:r>
        <w:t xml:space="preserve">One of the most significant findings of this research is how Tokyo's bakers have reimagined their craft to align with Japanese values. For example, many local bakeries emphasize *wabi-sabi* (the beauty of imperfection) and *mono no aware* (the awareness of transience) in their product designs. This contrasts with the industrialized, mass-produced approach often associated with Western baking traditions. Furthermore, seasonal ingredients such as sakura mochi or yuzu are frequently integrated into baked goods, reflecting Japan's deep connection to nature.</w:t>
      </w:r>
    </w:p>
    <w:bookmarkEnd w:id="24"/>
    <w:bookmarkStart w:id="25" w:name="economic-and-social-factors"/>
    <w:p>
      <w:pPr>
        <w:pStyle w:val="Heading2"/>
      </w:pPr>
      <w:r>
        <w:t xml:space="preserve">Economic and Social Factors</w:t>
      </w:r>
    </w:p>
    <w:p>
      <w:pPr>
        <w:pStyle w:val="FirstParagraph"/>
      </w:pPr>
      <w:r>
        <w:t xml:space="preserve">Japan's aging population and the rise of convenience culture have posed challenges for traditional bakeries in Tokyo. However, niche markets catering to health-conscious consumers (e.g., gluten-free or vegan options) and tourists seeking unique experiences have created opportunities for innovation. The thesis argues that the "baker" in Tokyo is no longer a mere producer of food but a cultural ambassador, navigating these socio-economic shifts through creativity and adaptability.</w:t>
      </w:r>
    </w:p>
    <w:bookmarkEnd w:id="25"/>
    <w:bookmarkStart w:id="26" w:name="case-studies"/>
    <w:p>
      <w:pPr>
        <w:pStyle w:val="Heading2"/>
      </w:pPr>
      <w:r>
        <w:t xml:space="preserve">Case Studies</w:t>
      </w:r>
    </w:p>
    <w:p>
      <w:pPr>
        <w:numPr>
          <w:ilvl w:val="0"/>
          <w:numId w:val="1001"/>
        </w:numPr>
        <w:pStyle w:val="Compact"/>
      </w:pPr>
      <w:r>
        <w:rPr>
          <w:bCs/>
          <w:b/>
        </w:rPr>
        <w:t xml:space="preserve">Sakura Bakeshop (Shibuya):</w:t>
      </w:r>
      <w:r>
        <w:t xml:space="preserve"> </w:t>
      </w:r>
      <w:r>
        <w:t xml:space="preserve">This bakery specializes in seasonal pastries that blend Japanese and Western techniques. For instance, its "matcha croissant" uses locally sourced green tea powder.</w:t>
      </w:r>
    </w:p>
    <w:p>
      <w:pPr>
        <w:numPr>
          <w:ilvl w:val="0"/>
          <w:numId w:val="1001"/>
        </w:numPr>
        <w:pStyle w:val="Compact"/>
      </w:pPr>
      <w:r>
        <w:rPr>
          <w:bCs/>
          <w:b/>
        </w:rPr>
        <w:t xml:space="preserve">Kagamiya Bakery (Asakusa):</w:t>
      </w:r>
      <w:r>
        <w:t xml:space="preserve"> </w:t>
      </w:r>
      <w:r>
        <w:t xml:space="preserve">A family-run business that has preserved traditional Japanese baking methods while incorporating modern equipment to meet demand for efficiency.</w:t>
      </w:r>
    </w:p>
    <w:p>
      <w:pPr>
        <w:numPr>
          <w:ilvl w:val="0"/>
          <w:numId w:val="1001"/>
        </w:numPr>
        <w:pStyle w:val="Compact"/>
      </w:pPr>
      <w:r>
        <w:rPr>
          <w:bCs/>
          <w:b/>
        </w:rPr>
        <w:t xml:space="preserve">Urban Bread Co. (Kagurazaka):</w:t>
      </w:r>
      <w:r>
        <w:t xml:space="preserve"> </w:t>
      </w:r>
      <w:r>
        <w:t xml:space="preserve">Focuses on artisanal bread-making with a focus on sustainability, sourcing ingredients from local farmers in the Kanto region.</w:t>
      </w:r>
    </w:p>
    <w:bookmarkEnd w:id="26"/>
    <w:bookmarkStart w:id="27" w:name="Xd2590e48b9670fca7ca553ad44e33b8f00200fb"/>
    <w:p>
      <w:pPr>
        <w:pStyle w:val="Heading2"/>
      </w:pPr>
      <w:r>
        <w:t xml:space="preserve">Critical Analysis of "Baker" as a Cultural Identity</w:t>
      </w:r>
    </w:p>
    <w:p>
      <w:pPr>
        <w:pStyle w:val="FirstParagraph"/>
      </w:pPr>
      <w:r>
        <w:t xml:space="preserve">The term "baker" in Tokyo is increasingly associated with cultural authenticity and craftsmanship. This thesis highlights how bakers are perceived not only as professionals but also as custodians of Japan's evolving culinary identity. The research underscores the tension between preserving traditional practices and embracing global influences, a dynamic that defines Tokyo's food scene.</w:t>
      </w:r>
    </w:p>
    <w:bookmarkEnd w:id="27"/>
    <w:bookmarkStart w:id="28" w:name="conclusion"/>
    <w:p>
      <w:pPr>
        <w:pStyle w:val="Heading2"/>
      </w:pPr>
      <w:r>
        <w:t xml:space="preserve">Conclusion</w:t>
      </w:r>
    </w:p>
    <w:p>
      <w:pPr>
        <w:pStyle w:val="FirstParagraph"/>
      </w:pPr>
      <w:r>
        <w:t xml:space="preserve">This Master Thesis demonstrates that the "baker" in Tokyo is a multifaceted figure who navigates cultural, economic, and social complexities to create baked goods that resonate with both local and international audiences. By examining the role of "baker" through historical, cultural, and contemporary lenses, this study contributes to the broader discourse on culinary globalization while providing insights specific to Japan's capital city. Future research could explore how digital platforms (e.g., social media) further shape the identity of Tokyo's bakers in an increasingly interconnected world.</w:t>
      </w:r>
    </w:p>
    <w:bookmarkEnd w:id="28"/>
    <w:bookmarkStart w:id="29" w:name="references"/>
    <w:p>
      <w:pPr>
        <w:pStyle w:val="Heading2"/>
      </w:pPr>
      <w:r>
        <w:t xml:space="preserve">References</w:t>
      </w:r>
    </w:p>
    <w:p>
      <w:pPr>
        <w:numPr>
          <w:ilvl w:val="0"/>
          <w:numId w:val="1002"/>
        </w:numPr>
        <w:pStyle w:val="Compact"/>
      </w:pPr>
      <w:r>
        <w:t xml:space="preserve">Komori, T. (2018). *Japanese Food Culture: Tradition and Transformation*. Kyoto University Press.</w:t>
      </w:r>
    </w:p>
    <w:p>
      <w:pPr>
        <w:numPr>
          <w:ilvl w:val="0"/>
          <w:numId w:val="1002"/>
        </w:numPr>
        <w:pStyle w:val="Compact"/>
      </w:pPr>
      <w:r>
        <w:t xml:space="preserve">Tanaka, M. (2020). "Bakery Trends in Modern Tokyo." *Journal of Culinary Studies*, 45(3), 112-135.</w:t>
      </w:r>
    </w:p>
    <w:p>
      <w:pPr>
        <w:numPr>
          <w:ilvl w:val="0"/>
          <w:numId w:val="1002"/>
        </w:numPr>
        <w:pStyle w:val="Compact"/>
      </w:pPr>
      <w:r>
        <w:t xml:space="preserve">Japan Food Industry Association. (2021). *Annual Report on Consumer Behavior in the Bakery Sector*.</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Tokyo Bakers</w:t>
      </w:r>
      <w:r>
        <w:br/>
      </w:r>
      <w:r>
        <w:rPr>
          <w:iCs/>
          <w:i/>
        </w:rPr>
        <w:t xml:space="preserve">Appendix B:</w:t>
      </w:r>
      <w:r>
        <w:t xml:space="preserve"> </w:t>
      </w:r>
      <w:r>
        <w:t xml:space="preserve">Photographs of Case Study Bakeries</w:t>
      </w:r>
      <w:r>
        <w:br/>
      </w:r>
      <w:r>
        <w:rPr>
          <w:iCs/>
          <w:i/>
        </w:rPr>
        <w:t xml:space="preserve">Appendix C:</w:t>
      </w:r>
      <w:r>
        <w:t xml:space="preserve"> </w:t>
      </w:r>
      <w:r>
        <w:t xml:space="preserve">Survey Data on Consumer Preferences in Tokyo's Bakery Sector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Culinary Practices in Japan Tokyo</dc:title>
  <dc:creator/>
  <dc:language>en</dc:language>
  <cp:keywords/>
  <dcterms:created xsi:type="dcterms:W3CDTF">2026-04-30T03:52:11Z</dcterms:created>
  <dcterms:modified xsi:type="dcterms:W3CDTF">2026-04-30T03:52:11Z</dcterms:modified>
</cp:coreProperties>
</file>

<file path=docProps/custom.xml><?xml version="1.0" encoding="utf-8"?>
<Properties xmlns="http://schemas.openxmlformats.org/officeDocument/2006/custom-properties" xmlns:vt="http://schemas.openxmlformats.org/officeDocument/2006/docPropsVTypes"/>
</file>