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2013974a46a0209242aadfb9e6a5d0191c820a0"/>
    <w:p>
      <w:pPr>
        <w:pStyle w:val="Heading1"/>
      </w:pPr>
      <w:r>
        <w:t xml:space="preserve">Master Thesis in Biological Sciences for Biologists in Canada Montreal</w:t>
      </w:r>
    </w:p>
    <w:p>
      <w:pPr>
        <w:pStyle w:val="FirstParagraph"/>
      </w:pPr>
      <w:r>
        <w:t xml:space="preserve">This document outlines a comprehensive Master’s thesis proposal tailored for biologists specializing in ecological, molecular, or environmental research within the context of Canada Montreal. The work aims to address contemporary challenges faced by biologists operating in this region while contributing to broader scientific discourse.</w:t>
      </w:r>
    </w:p>
    <w:bookmarkEnd w:id="20"/>
    <w:bookmarkStart w:id="21" w:name="abstract"/>
    <w:p>
      <w:pPr>
        <w:pStyle w:val="Heading2"/>
      </w:pPr>
      <w:r>
        <w:t xml:space="preserve">Abstract</w:t>
      </w:r>
    </w:p>
    <w:p>
      <w:pPr>
        <w:pStyle w:val="FirstParagraph"/>
      </w:pPr>
      <w:r>
        <w:t xml:space="preserve">The Master Thesis explores the intersection of biological sciences and environmental sustainability in Canada Montreal, focusing on [insert specific research topic, e.g., "urban biodiversity conservation" or "microbial ecology in freshwater ecosystems"]. As a biologist working in Montreal, this study emphasizes the unique ecological dynamics of the region, including its multicultural scientific community and proximity to both natural reserves and urban environments. The research methodology integrates fieldwork, laboratory analysis, and data modeling to address [specific research question or hypothesis]. This thesis will serve as a critical resource for biologists operating in Canada Montreal while aligning with national standards for graduate-level scientific inquiry.</w:t>
      </w:r>
    </w:p>
    <w:bookmarkEnd w:id="21"/>
    <w:bookmarkStart w:id="22" w:name="introduction"/>
    <w:p>
      <w:pPr>
        <w:pStyle w:val="Heading2"/>
      </w:pPr>
      <w:r>
        <w:t xml:space="preserve">Introduction</w:t>
      </w:r>
    </w:p>
    <w:p>
      <w:pPr>
        <w:pStyle w:val="FirstParagraph"/>
      </w:pPr>
      <w:r>
        <w:t xml:space="preserve">Canada Montreal, situated in Quebec Province, presents a unique ecological and cultural landscape that offers fertile ground for biological research. As a biologist pursuing advanced studies in this region, it is essential to contextualize scientific inquiry within the local environment. This thesis investigates [insert specific topic], leveraging the biodiversity of Montreal’s ecosystems—ranging from the St. Lawrence River to urban green spaces—and its role in shaping biological processes. The study addresses gaps in current literature and provides actionable insights for environmental policy, conservation strategies, and interdisciplinary collaboration between biologists and other stakeholders in Canada Montreal.</w:t>
      </w:r>
    </w:p>
    <w:bookmarkEnd w:id="22"/>
    <w:bookmarkStart w:id="23" w:name="research-objectives"/>
    <w:p>
      <w:pPr>
        <w:pStyle w:val="Heading2"/>
      </w:pPr>
      <w:r>
        <w:t xml:space="preserve">Research Objectives</w:t>
      </w:r>
    </w:p>
    <w:p>
      <w:pPr>
        <w:numPr>
          <w:ilvl w:val="0"/>
          <w:numId w:val="1001"/>
        </w:numPr>
        <w:pStyle w:val="Compact"/>
      </w:pPr>
      <w:r>
        <w:t xml:space="preserve">To analyze the impact of [specific factor, e.g., climate change or urbanization] on [specific biological system, e.g., pollinator populations or aquatic microorganisms] in Montreal.</w:t>
      </w:r>
    </w:p>
    <w:p>
      <w:pPr>
        <w:numPr>
          <w:ilvl w:val="0"/>
          <w:numId w:val="1001"/>
        </w:numPr>
        <w:pStyle w:val="Compact"/>
      </w:pPr>
      <w:r>
        <w:t xml:space="preserve">To evaluate the efficacy of [specific methodology, e.g., genetic sequencing or ecological modeling] in addressing challenges faced by biologists in Canada Montreal.</w:t>
      </w:r>
    </w:p>
    <w:p>
      <w:pPr>
        <w:numPr>
          <w:ilvl w:val="0"/>
          <w:numId w:val="1001"/>
        </w:numPr>
        <w:pStyle w:val="Compact"/>
      </w:pPr>
      <w:r>
        <w:t xml:space="preserve">To propose evidence-based strategies for enhancing biodiversity conservation and sustainable resource management within the region.</w:t>
      </w:r>
    </w:p>
    <w:bookmarkEnd w:id="23"/>
    <w:bookmarkStart w:id="26" w:name="methodology"/>
    <w:p>
      <w:pPr>
        <w:pStyle w:val="Heading2"/>
      </w:pPr>
      <w:r>
        <w:t xml:space="preserve">Methodology</w:t>
      </w:r>
    </w:p>
    <w:p>
      <w:pPr>
        <w:pStyle w:val="FirstParagraph"/>
      </w:pPr>
      <w:r>
        <w:t xml:space="preserve">The research employs a mixed-methods approach, combining field surveys, laboratory experiments, and computational analysis. Fieldwork will be conducted in key ecological sites across Canada Montreal, such as [specific locations], with data collection guided by protocols aligned with Canadian environmental standards. Molecular techniques—including DNA barcoding or microbial metagenomics—will be utilized to study [specific biological phenomena]. Collaboration with local institutions like the</w:t>
      </w:r>
      <w:r>
        <w:t xml:space="preserve"> </w:t>
      </w:r>
      <w:hyperlink r:id="rId24">
        <w:r>
          <w:rPr>
            <w:rStyle w:val="Hyperlink"/>
          </w:rPr>
          <w:t xml:space="preserve">McGill University Department of Biology</w:t>
        </w:r>
      </w:hyperlink>
      <w:r>
        <w:t xml:space="preserve"> </w:t>
      </w:r>
      <w:r>
        <w:t xml:space="preserve">and the</w:t>
      </w:r>
      <w:r>
        <w:t xml:space="preserve"> </w:t>
      </w:r>
      <w:hyperlink r:id="rId25">
        <w:r>
          <w:rPr>
            <w:rStyle w:val="Hyperlink"/>
          </w:rPr>
          <w:t xml:space="preserve">Quebec Ministry of Biodiversity</w:t>
        </w:r>
      </w:hyperlink>
      <w:r>
        <w:t xml:space="preserve"> </w:t>
      </w:r>
      <w:r>
        <w:t xml:space="preserve">will ensure the thesis aligns with regional scientific priorities.</w:t>
      </w:r>
    </w:p>
    <w:bookmarkEnd w:id="26"/>
    <w:bookmarkStart w:id="27" w:name="significance-of-the-study"/>
    <w:p>
      <w:pPr>
        <w:pStyle w:val="Heading2"/>
      </w:pPr>
      <w:r>
        <w:t xml:space="preserve">Significance of the Study</w:t>
      </w:r>
    </w:p>
    <w:p>
      <w:pPr>
        <w:pStyle w:val="FirstParagraph"/>
      </w:pPr>
      <w:r>
        <w:t xml:space="preserve">This Master Thesis underscores the importance of biologists in Canada Montreal as stewards of ecological knowledge and innovation. By focusing on [specific research topic], it contributes to global scientific understanding while addressing local challenges such as habitat fragmentation, invasive species, or pollution mitigation. The findings are expected to inform policy frameworks in Quebec and Canada, emphasizing the role of biologists in fostering sustainable development within urban-rural ecotones.</w:t>
      </w:r>
    </w:p>
    <w:bookmarkEnd w:id="27"/>
    <w:bookmarkStart w:id="28" w:name="expected-contributions"/>
    <w:p>
      <w:pPr>
        <w:pStyle w:val="Heading2"/>
      </w:pPr>
      <w:r>
        <w:t xml:space="preserve">Expected Contributions</w:t>
      </w:r>
    </w:p>
    <w:p>
      <w:pPr>
        <w:numPr>
          <w:ilvl w:val="0"/>
          <w:numId w:val="1002"/>
        </w:numPr>
        <w:pStyle w:val="Compact"/>
      </w:pPr>
      <w:r>
        <w:t xml:space="preserve">A novel dataset on [specific biological phenomenon] unique to Montreal’s ecosystems.</w:t>
      </w:r>
    </w:p>
    <w:p>
      <w:pPr>
        <w:numPr>
          <w:ilvl w:val="0"/>
          <w:numId w:val="1002"/>
        </w:numPr>
        <w:pStyle w:val="Compact"/>
      </w:pPr>
      <w:r>
        <w:t xml:space="preserve">Methodological guidelines for biologists in Canada Montreal working with [specific tools or techniques].</w:t>
      </w:r>
    </w:p>
    <w:p>
      <w:pPr>
        <w:numPr>
          <w:ilvl w:val="0"/>
          <w:numId w:val="1002"/>
        </w:numPr>
        <w:pStyle w:val="Compact"/>
      </w:pPr>
      <w:r>
        <w:t xml:space="preserve">Policy recommendations for integrating biodiversity conservation into urban planning and environmental governance in Quebec.</w:t>
      </w:r>
    </w:p>
    <w:bookmarkEnd w:id="28"/>
    <w:bookmarkStart w:id="29" w:name="conclusion"/>
    <w:p>
      <w:pPr>
        <w:pStyle w:val="Heading2"/>
      </w:pPr>
      <w:r>
        <w:t xml:space="preserve">Conclusion</w:t>
      </w:r>
    </w:p>
    <w:p>
      <w:pPr>
        <w:pStyle w:val="FirstParagraph"/>
      </w:pPr>
      <w:r>
        <w:t xml:space="preserve">This Master Thesis represents a rigorous exploration of biological sciences within the dynamic context of Canada Montreal. By bridging ecological research with practical applications, it aims to empower biologists in the region to address pressing environmental challenges while advancing scientific knowledge. The work underscores the interdisciplinary nature of modern biology and highlights Montreal’s role as a hub for innovation in ecological and molecular sciences.</w:t>
      </w:r>
    </w:p>
    <w:bookmarkEnd w:id="29"/>
    <w:bookmarkStart w:id="30" w:name="references"/>
    <w:p>
      <w:pPr>
        <w:pStyle w:val="Heading2"/>
      </w:pPr>
      <w:r>
        <w:t xml:space="preserve">References</w:t>
      </w:r>
    </w:p>
    <w:p>
      <w:pPr>
        <w:pStyle w:val="FirstParagraph"/>
      </w:pPr>
      <w:r>
        <w:rPr>
          <w:iCs/>
          <w:i/>
        </w:rPr>
        <w:t xml:space="preserve">Include citations to peer-reviewed journals, government reports, and institutional publications relevant to biological research in Canada Montreal. Examples:</w:t>
      </w:r>
    </w:p>
    <w:p>
      <w:pPr>
        <w:numPr>
          <w:ilvl w:val="0"/>
          <w:numId w:val="1003"/>
        </w:numPr>
        <w:pStyle w:val="Compact"/>
      </w:pPr>
      <w:r>
        <w:t xml:space="preserve">Biodiversity Action Plan for the City of Montreal (Quebec Ministry of Environment, 2023).</w:t>
      </w:r>
    </w:p>
    <w:p>
      <w:pPr>
        <w:numPr>
          <w:ilvl w:val="0"/>
          <w:numId w:val="1003"/>
        </w:numPr>
        <w:pStyle w:val="Compact"/>
      </w:pPr>
      <w:r>
        <w:t xml:space="preserve">"Urban Ecology in North America" by Smith et al., Journal of Environmental Biology, 2021.</w:t>
      </w:r>
    </w:p>
    <w:p>
      <w:pPr>
        <w:numPr>
          <w:ilvl w:val="0"/>
          <w:numId w:val="1003"/>
        </w:numPr>
        <w:pStyle w:val="Compact"/>
      </w:pPr>
      <w:r>
        <w:t xml:space="preserve">McGill University Department of Biology: Research Outputs (https://www.mcgill.ca/biology/research).</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iodiversite.qc.ca" TargetMode="External" /><Relationship Type="http://schemas.openxmlformats.org/officeDocument/2006/relationships/hyperlink" Id="rId24" Target="https://www.mcgill.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iodiversite.qc.ca" TargetMode="External" /><Relationship Type="http://schemas.openxmlformats.org/officeDocument/2006/relationships/hyperlink" Id="rId24" Target="https://www.mcgil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Canada Montreal</dc:title>
  <dc:creator/>
  <dc:language>en</dc:language>
  <cp:keywords/>
  <dcterms:created xsi:type="dcterms:W3CDTF">2026-07-17T18:08:15Z</dcterms:created>
  <dcterms:modified xsi:type="dcterms:W3CDTF">2026-07-17T18:08:15Z</dcterms:modified>
</cp:coreProperties>
</file>

<file path=docProps/custom.xml><?xml version="1.0" encoding="utf-8"?>
<Properties xmlns="http://schemas.openxmlformats.org/officeDocument/2006/custom-properties" xmlns:vt="http://schemas.openxmlformats.org/officeDocument/2006/docPropsVTypes"/>
</file>