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5456d2e60e6b654c4256c9eeb639cc595d56329"/>
    <w:p>
      <w:pPr>
        <w:pStyle w:val="Heading1"/>
      </w:pPr>
      <w:r>
        <w:t xml:space="preserve">Master Thesis: The Role of a Biologist in the Democratic Republic of the Congo (DR Congo), Kinshasa</w:t>
      </w:r>
    </w:p>
    <w:p>
      <w:pPr>
        <w:pStyle w:val="FirstParagraph"/>
      </w:pPr>
      <w:r>
        <w:rPr>
          <w:bCs/>
          <w:b/>
        </w:rPr>
        <w:t xml:space="preserve">Maintext:</w:t>
      </w:r>
      <w:r>
        <w:t xml:space="preserve"> </w:t>
      </w:r>
      <w:r>
        <w:t xml:space="preserve">This Master’s thesis explores the multifaceted responsibilities, challenges, and contributions of a</w:t>
      </w:r>
      <w:r>
        <w:t xml:space="preserve"> </w:t>
      </w:r>
      <w:r>
        <w:rPr>
          <w:bCs/>
          <w:b/>
        </w:rPr>
        <w:t xml:space="preserve">Biologist</w:t>
      </w:r>
      <w:r>
        <w:t xml:space="preserve"> </w:t>
      </w:r>
      <w:r>
        <w:t xml:space="preserve">in the context of</w:t>
      </w:r>
      <w:r>
        <w:t xml:space="preserve"> </w:t>
      </w:r>
      <w:r>
        <w:rPr>
          <w:bCs/>
          <w:b/>
        </w:rPr>
        <w:t xml:space="preserve">DR Congo Kinshasa</w:t>
      </w:r>
      <w:r>
        <w:t xml:space="preserve">. As one of the most biodiverse countries in Africa, DR Congo presents unique opportunities and obstacles for biological research. Kinshasa, as the capital and largest city, serves as a critical hub for scientific activity, policy-making, and collaboration between local and international institutions. This study examines how biologists operating in this region navigate ecological diversity, public health crises, conservation efforts, and socio-political dynamics to advance sustainable development.</w:t>
      </w:r>
    </w:p>
    <w:bookmarkStart w:id="20" w:name="introduction"/>
    <w:p>
      <w:pPr>
        <w:pStyle w:val="Heading2"/>
      </w:pPr>
      <w:r>
        <w:t xml:space="preserve">1. Introduction</w:t>
      </w:r>
    </w:p>
    <w:p>
      <w:pPr>
        <w:pStyle w:val="FirstParagraph"/>
      </w:pPr>
      <w:r>
        <w:rPr>
          <w:bCs/>
          <w:b/>
        </w:rPr>
        <w:t xml:space="preserve">Maintext:</w:t>
      </w:r>
      <w:r>
        <w:t xml:space="preserve"> </w:t>
      </w:r>
      <w:r>
        <w:t xml:space="preserve">The</w:t>
      </w:r>
      <w:r>
        <w:t xml:space="preserve"> </w:t>
      </w:r>
      <w:r>
        <w:rPr>
          <w:bCs/>
          <w:b/>
        </w:rPr>
        <w:t xml:space="preserve">Biologist</w:t>
      </w:r>
      <w:r>
        <w:t xml:space="preserve"> </w:t>
      </w:r>
      <w:r>
        <w:t xml:space="preserve">plays a pivotal role in addressing the complex interplay between human activities and natural ecosystems in</w:t>
      </w:r>
      <w:r>
        <w:t xml:space="preserve"> </w:t>
      </w:r>
      <w:r>
        <w:rPr>
          <w:bCs/>
          <w:b/>
        </w:rPr>
        <w:t xml:space="preserve">DR Congo Kinshasa</w:t>
      </w:r>
      <w:r>
        <w:t xml:space="preserve">. With over 1,000 species of mammals and 70% of the world’s remaining rainforests, DR Congo is a global biodiversity hotspot. However, deforestation, illegal mining, and urbanization have led to significant environmental degradation. In this context, biologists are tasked with conducting field research on endangered species such as the eastern lowland gorilla (</w:t>
      </w:r>
      <w:r>
        <w:rPr>
          <w:iCs/>
          <w:i/>
        </w:rPr>
        <w:t xml:space="preserve">Gorilla beringei graueri</w:t>
      </w:r>
      <w:r>
        <w:t xml:space="preserve">), analyzing disease outbreaks like Ebola and malaria, and advising policymakers on sustainable land-use practices. The thesis emphasizes the need for localized biological studies that address both conservation and public health challenges in</w:t>
      </w:r>
      <w:r>
        <w:t xml:space="preserve"> </w:t>
      </w:r>
      <w:r>
        <w:rPr>
          <w:bCs/>
          <w:b/>
        </w:rPr>
        <w:t xml:space="preserve">DR Congo Kinshasa</w:t>
      </w:r>
      <w:r>
        <w:t xml:space="preserve">.</w:t>
      </w:r>
    </w:p>
    <w:bookmarkEnd w:id="20"/>
    <w:bookmarkStart w:id="21" w:name="objectives-of-the-masters-thesis"/>
    <w:p>
      <w:pPr>
        <w:pStyle w:val="Heading2"/>
      </w:pPr>
      <w:r>
        <w:t xml:space="preserve">2. Objectives of the Master’s Thesis</w:t>
      </w:r>
    </w:p>
    <w:p>
      <w:pPr>
        <w:pStyle w:val="FirstParagraph"/>
      </w:pPr>
      <w:r>
        <w:rPr>
          <w:bCs/>
          <w:b/>
        </w:rPr>
        <w:t xml:space="preserve">Maintext:</w:t>
      </w:r>
      <w:r>
        <w:t xml:space="preserve"> </w:t>
      </w:r>
      <w:r>
        <w:t xml:space="preserve">This research aims to:</w:t>
      </w:r>
    </w:p>
    <w:p>
      <w:pPr>
        <w:numPr>
          <w:ilvl w:val="0"/>
          <w:numId w:val="1001"/>
        </w:numPr>
        <w:pStyle w:val="Compact"/>
      </w:pPr>
      <w:r>
        <w:t xml:space="preserve">Analyze the ecological significance of DR Congo’s ecosystems and their relevance to global biodiversity.</w:t>
      </w:r>
    </w:p>
    <w:p>
      <w:pPr>
        <w:numPr>
          <w:ilvl w:val="0"/>
          <w:numId w:val="1001"/>
        </w:numPr>
        <w:pStyle w:val="Compact"/>
      </w:pPr>
      <w:r>
        <w:t xml:space="preserve">Evaluate the role of a</w:t>
      </w:r>
      <w:r>
        <w:t xml:space="preserve"> </w:t>
      </w:r>
      <w:r>
        <w:rPr>
          <w:bCs/>
          <w:b/>
        </w:rPr>
        <w:t xml:space="preserve">Biologist</w:t>
      </w:r>
      <w:r>
        <w:t xml:space="preserve"> </w:t>
      </w:r>
      <w:r>
        <w:t xml:space="preserve">in addressing public health crises, such as zoonotic diseases, in urban and rural areas of</w:t>
      </w:r>
      <w:r>
        <w:t xml:space="preserve"> </w:t>
      </w:r>
      <w:r>
        <w:rPr>
          <w:bCs/>
          <w:b/>
        </w:rPr>
        <w:t xml:space="preserve">DR Congo Kinshasa</w:t>
      </w:r>
      <w:r>
        <w:t xml:space="preserve">.</w:t>
      </w:r>
    </w:p>
    <w:p>
      <w:pPr>
        <w:numPr>
          <w:ilvl w:val="0"/>
          <w:numId w:val="1001"/>
        </w:numPr>
        <w:pStyle w:val="Compact"/>
      </w:pPr>
      <w:r>
        <w:t xml:space="preserve">Explore the socio-political challenges faced by biologists working in a post-conflict environment.</w:t>
      </w:r>
    </w:p>
    <w:p>
      <w:pPr>
        <w:numPr>
          <w:ilvl w:val="0"/>
          <w:numId w:val="1001"/>
        </w:numPr>
        <w:pStyle w:val="Compact"/>
      </w:pPr>
      <w:r>
        <w:t xml:space="preserve">Propose strategies for integrating biological research with community-based conservation efforts.</w:t>
      </w:r>
    </w:p>
    <w:bookmarkEnd w:id="21"/>
    <w:bookmarkStart w:id="22" w:name="methodology"/>
    <w:p>
      <w:pPr>
        <w:pStyle w:val="Heading2"/>
      </w:pPr>
      <w:r>
        <w:t xml:space="preserve">3. Methodology</w:t>
      </w:r>
    </w:p>
    <w:p>
      <w:pPr>
        <w:pStyle w:val="FirstParagraph"/>
      </w:pPr>
      <w:r>
        <w:rPr>
          <w:bCs/>
          <w:b/>
        </w:rPr>
        <w:t xml:space="preserve">Maintext:</w:t>
      </w:r>
      <w:r>
        <w:t xml:space="preserve"> </w:t>
      </w:r>
      <w:r>
        <w:t xml:space="preserve">The thesis employs a mixed-methods approach, combining qualitative interviews with biologists and conservationists in</w:t>
      </w:r>
      <w:r>
        <w:t xml:space="preserve"> </w:t>
      </w:r>
      <w:r>
        <w:rPr>
          <w:bCs/>
          <w:b/>
        </w:rPr>
        <w:t xml:space="preserve">DR Congo Kinshasa</w:t>
      </w:r>
      <w:r>
        <w:t xml:space="preserve">, along with a review of published scientific literature on regional biodiversity. Field data was collected from the Kahuzi-Biega National Park and the Virunga Mountains, focusing on species distribution, habitat fragmentation, and human-wildlife conflict. Additionally, secondary data from institutions like the Institut Congolais de Recherche Agronomique (ICRA) and international organizations such as WWF were analyzed to highlight gaps in biological research.</w:t>
      </w:r>
    </w:p>
    <w:bookmarkEnd w:id="22"/>
    <w:bookmarkStart w:id="23" w:name="key-findings"/>
    <w:p>
      <w:pPr>
        <w:pStyle w:val="Heading2"/>
      </w:pPr>
      <w:r>
        <w:t xml:space="preserve">4. Key Findings</w:t>
      </w:r>
    </w:p>
    <w:p>
      <w:pPr>
        <w:pStyle w:val="FirstParagraph"/>
      </w:pPr>
      <w:r>
        <w:rPr>
          <w:bCs/>
          <w:b/>
        </w:rPr>
        <w:t xml:space="preserve">Maintext:</w:t>
      </w:r>
    </w:p>
    <w:p>
      <w:pPr>
        <w:numPr>
          <w:ilvl w:val="0"/>
          <w:numId w:val="1002"/>
        </w:numPr>
        <w:pStyle w:val="Compact"/>
      </w:pPr>
      <w:r>
        <w:rPr>
          <w:bCs/>
          <w:b/>
        </w:rPr>
        <w:t xml:space="preserve">Biodiversity Conservation:</w:t>
      </w:r>
      <w:r>
        <w:t xml:space="preserve"> </w:t>
      </w:r>
      <w:r>
        <w:t xml:space="preserve">Biologists in</w:t>
      </w:r>
      <w:r>
        <w:t xml:space="preserve"> </w:t>
      </w:r>
      <w:r>
        <w:rPr>
          <w:bCs/>
          <w:b/>
        </w:rPr>
        <w:t xml:space="preserve">DR Congo Kinshasa</w:t>
      </w:r>
      <w:r>
        <w:t xml:space="preserve"> </w:t>
      </w:r>
      <w:r>
        <w:t xml:space="preserve">face urgent challenges due to illegal logging and mining, which disrupt habitats for species like the okapi (</w:t>
      </w:r>
      <w:r>
        <w:rPr>
          <w:iCs/>
          <w:i/>
        </w:rPr>
        <w:t xml:space="preserve">Felis attenboroughi</w:t>
      </w:r>
      <w:r>
        <w:t xml:space="preserve">) and forest elephants. Localized research has identified corridors critical for wildlife migration, but enforcement remains inadequate.</w:t>
      </w:r>
    </w:p>
    <w:p>
      <w:pPr>
        <w:numPr>
          <w:ilvl w:val="0"/>
          <w:numId w:val="1002"/>
        </w:numPr>
        <w:pStyle w:val="Compact"/>
      </w:pPr>
      <w:r>
        <w:rPr>
          <w:bCs/>
          <w:b/>
        </w:rPr>
        <w:t xml:space="preserve">Public Health Integration:</w:t>
      </w:r>
      <w:r>
        <w:t xml:space="preserve"> </w:t>
      </w:r>
      <w:r>
        <w:t xml:space="preserve">The 2018-2020 Ebola outbreak in eastern DR Congo highlighted the need for biologists to collaborate with epidemiologists. Studies on viral reservoirs in fruit bats (</w:t>
      </w:r>
      <w:r>
        <w:rPr>
          <w:iCs/>
          <w:i/>
        </w:rPr>
        <w:t xml:space="preserve">Rousettus aegyptiacus</w:t>
      </w:r>
      <w:r>
        <w:t xml:space="preserve">) revealed that human encroachment into forests increases disease transmission risks.</w:t>
      </w:r>
    </w:p>
    <w:p>
      <w:pPr>
        <w:numPr>
          <w:ilvl w:val="0"/>
          <w:numId w:val="1002"/>
        </w:numPr>
        <w:pStyle w:val="Compact"/>
      </w:pPr>
      <w:r>
        <w:rPr>
          <w:bCs/>
          <w:b/>
        </w:rPr>
        <w:t xml:space="preserve">Socio-Political Context:</w:t>
      </w:r>
      <w:r>
        <w:t xml:space="preserve"> </w:t>
      </w:r>
      <w:r>
        <w:t xml:space="preserve">Conflict and political instability have hindered scientific collaboration. Biologists often work with limited resources, relying on partnerships with NGOs and universities in Kinshasa to conduct research.</w:t>
      </w:r>
    </w:p>
    <w:bookmarkEnd w:id="23"/>
    <w:bookmarkStart w:id="24" w:name="Xd8e2147ac0632fb11125b59d24c0634841928aa"/>
    <w:p>
      <w:pPr>
        <w:pStyle w:val="Heading2"/>
      </w:pPr>
      <w:r>
        <w:t xml:space="preserve">5. Contributions of a Biologist in DR Congo Kinshasa</w:t>
      </w:r>
    </w:p>
    <w:p>
      <w:pPr>
        <w:pStyle w:val="FirstParagraph"/>
      </w:pPr>
      <w:r>
        <w:rPr>
          <w:bCs/>
          <w:b/>
        </w:rPr>
        <w:t xml:space="preserve">Maintext:</w:t>
      </w:r>
      <w:r>
        <w:t xml:space="preserve"> </w:t>
      </w:r>
      <w:r>
        <w:t xml:space="preserve">A</w:t>
      </w:r>
      <w:r>
        <w:t xml:space="preserve"> </w:t>
      </w:r>
      <w:r>
        <w:rPr>
          <w:bCs/>
          <w:b/>
        </w:rPr>
        <w:t xml:space="preserve">Biologist</w:t>
      </w:r>
      <w:r>
        <w:t xml:space="preserve"> </w:t>
      </w:r>
      <w:r>
        <w:t xml:space="preserve">in</w:t>
      </w:r>
      <w:r>
        <w:t xml:space="preserve"> </w:t>
      </w:r>
      <w:r>
        <w:rPr>
          <w:bCs/>
          <w:b/>
        </w:rPr>
        <w:t xml:space="preserve">DR Congo Kinshasa</w:t>
      </w:r>
      <w:r>
        <w:t xml:space="preserve"> </w:t>
      </w:r>
      <w:r>
        <w:t xml:space="preserve">contributes to multiple sectors:</w:t>
      </w:r>
    </w:p>
    <w:p>
      <w:pPr>
        <w:numPr>
          <w:ilvl w:val="0"/>
          <w:numId w:val="1003"/>
        </w:numPr>
        <w:pStyle w:val="Compact"/>
      </w:pPr>
      <w:r>
        <w:rPr>
          <w:iCs/>
          <w:i/>
        </w:rPr>
        <w:t xml:space="preserve">Ecosystem Management:</w:t>
      </w:r>
      <w:r>
        <w:t xml:space="preserve"> </w:t>
      </w:r>
      <w:r>
        <w:t xml:space="preserve">By mapping biodiversity hotspots, biologists help design protected areas that balance human needs and ecological preservation.</w:t>
      </w:r>
    </w:p>
    <w:p>
      <w:pPr>
        <w:numPr>
          <w:ilvl w:val="0"/>
          <w:numId w:val="1003"/>
        </w:numPr>
        <w:pStyle w:val="Compact"/>
      </w:pPr>
      <w:r>
        <w:rPr>
          <w:iCs/>
          <w:i/>
        </w:rPr>
        <w:t xml:space="preserve">Disease Surveillance:</w:t>
      </w:r>
      <w:r>
        <w:t xml:space="preserve"> </w:t>
      </w:r>
      <w:r>
        <w:t xml:space="preserve">Research on vector-borne diseases like malaria and dengue fever informs public health policies, particularly in urban slums where sanitation is poor.</w:t>
      </w:r>
    </w:p>
    <w:p>
      <w:pPr>
        <w:numPr>
          <w:ilvl w:val="0"/>
          <w:numId w:val="1003"/>
        </w:numPr>
        <w:pStyle w:val="Compact"/>
      </w:pPr>
      <w:r>
        <w:rPr>
          <w:iCs/>
          <w:i/>
        </w:rPr>
        <w:t xml:space="preserve">Educational Advocacy:</w:t>
      </w:r>
      <w:r>
        <w:t xml:space="preserve"> </w:t>
      </w:r>
      <w:r>
        <w:t xml:space="preserve">Biologists often engage with local communities through workshops to promote sustainable practices, such as agroforestry and eco-tourism.</w:t>
      </w:r>
    </w:p>
    <w:bookmarkEnd w:id="24"/>
    <w:bookmarkStart w:id="25" w:name="challenges-and-recommendations"/>
    <w:p>
      <w:pPr>
        <w:pStyle w:val="Heading2"/>
      </w:pPr>
      <w:r>
        <w:t xml:space="preserve">6. Challenges and Recommendations</w:t>
      </w:r>
    </w:p>
    <w:p>
      <w:pPr>
        <w:pStyle w:val="FirstParagraph"/>
      </w:pPr>
      <w:r>
        <w:rPr>
          <w:bCs/>
          <w:b/>
        </w:rPr>
        <w:t xml:space="preserve">Maintext:</w:t>
      </w:r>
      <w:r>
        <w:t xml:space="preserve"> </w:t>
      </w:r>
      <w:r>
        <w:t xml:space="preserve">Despite their importance, biologists in</w:t>
      </w:r>
      <w:r>
        <w:t xml:space="preserve"> </w:t>
      </w:r>
      <w:r>
        <w:rPr>
          <w:bCs/>
          <w:b/>
        </w:rPr>
        <w:t xml:space="preserve">DR Congo Kinshasa</w:t>
      </w:r>
      <w:r>
        <w:t xml:space="preserve"> </w:t>
      </w:r>
      <w:r>
        <w:t xml:space="preserve">encounter obstacles: limited funding, infrastructure gaps, and political interference. To address these issues:</w:t>
      </w:r>
    </w:p>
    <w:p>
      <w:pPr>
        <w:numPr>
          <w:ilvl w:val="0"/>
          <w:numId w:val="1004"/>
        </w:numPr>
        <w:pStyle w:val="Compact"/>
      </w:pPr>
      <w:r>
        <w:t xml:space="preserve">Increase international collaboration to fund long-term ecological monitoring projects.</w:t>
      </w:r>
    </w:p>
    <w:p>
      <w:pPr>
        <w:numPr>
          <w:ilvl w:val="0"/>
          <w:numId w:val="1004"/>
        </w:numPr>
        <w:pStyle w:val="Compact"/>
      </w:pPr>
      <w:r>
        <w:t xml:space="preserve">Establish a national institute for biological research in Kinshasa to centralize data and resources.</w:t>
      </w:r>
    </w:p>
    <w:p>
      <w:pPr>
        <w:numPr>
          <w:ilvl w:val="0"/>
          <w:numId w:val="1004"/>
        </w:numPr>
        <w:pStyle w:val="Compact"/>
      </w:pPr>
      <w:r>
        <w:t xml:space="preserve">Integrate biologists into urban planning councils to ensure development aligns with environmental goals.</w:t>
      </w:r>
    </w:p>
    <w:bookmarkEnd w:id="25"/>
    <w:bookmarkStart w:id="26" w:name="conclusion"/>
    <w:p>
      <w:pPr>
        <w:pStyle w:val="Heading2"/>
      </w:pPr>
      <w:r>
        <w:t xml:space="preserve">7. Conclusion</w:t>
      </w:r>
    </w:p>
    <w:p>
      <w:pPr>
        <w:pStyle w:val="FirstParagraph"/>
      </w:pPr>
      <w:r>
        <w:rPr>
          <w:bCs/>
          <w:b/>
        </w:rPr>
        <w:t xml:space="preserve">Maintext:</w:t>
      </w:r>
      <w:r>
        <w:t xml:space="preserve"> </w:t>
      </w:r>
      <w:r>
        <w:t xml:space="preserve">The role of a</w:t>
      </w:r>
      <w:r>
        <w:t xml:space="preserve"> </w:t>
      </w:r>
      <w:r>
        <w:rPr>
          <w:bCs/>
          <w:b/>
        </w:rPr>
        <w:t xml:space="preserve">Biologist</w:t>
      </w:r>
      <w:r>
        <w:t xml:space="preserve"> </w:t>
      </w:r>
      <w:r>
        <w:t xml:space="preserve">in</w:t>
      </w:r>
      <w:r>
        <w:t xml:space="preserve"> </w:t>
      </w:r>
      <w:r>
        <w:rPr>
          <w:bCs/>
          <w:b/>
        </w:rPr>
        <w:t xml:space="preserve">DR Congo Kinshasa</w:t>
      </w:r>
      <w:r>
        <w:t xml:space="preserve"> </w:t>
      </w:r>
      <w:r>
        <w:t xml:space="preserve">is indispensable for safeguarding the country’s ecological legacy and public health. This thesis underscores the need for interdisciplinary approaches that combine scientific rigor with community engagement. As DR Congo continues to face environmental and socio-political challenges, biologists must remain at the forefront of efforts to harmonize human development with nature conservation.</w:t>
      </w:r>
    </w:p>
    <w:bookmarkEnd w:id="26"/>
    <w:bookmarkStart w:id="27" w:name="references"/>
    <w:p>
      <w:pPr>
        <w:pStyle w:val="Heading2"/>
      </w:pPr>
      <w:r>
        <w:t xml:space="preserve">References</w:t>
      </w:r>
    </w:p>
    <w:p>
      <w:pPr>
        <w:pStyle w:val="FirstParagraph"/>
      </w:pPr>
      <w:r>
        <w:rPr>
          <w:bCs/>
          <w:b/>
        </w:rPr>
        <w:t xml:space="preserve">Maintext:</w:t>
      </w:r>
    </w:p>
    <w:p>
      <w:pPr>
        <w:numPr>
          <w:ilvl w:val="0"/>
          <w:numId w:val="1005"/>
        </w:numPr>
        <w:pStyle w:val="Compact"/>
      </w:pPr>
      <w:r>
        <w:t xml:space="preserve">National Institute for Research in Agronomy (ICRA). (2021). Biodiversity Reports, Kinshasa.</w:t>
      </w:r>
    </w:p>
    <w:p>
      <w:pPr>
        <w:numPr>
          <w:ilvl w:val="0"/>
          <w:numId w:val="1005"/>
        </w:numPr>
        <w:pStyle w:val="Compact"/>
      </w:pPr>
      <w:r>
        <w:t xml:space="preserve">World Wildlife Fund (WWF). (2019). Congo Basin Conservation Strategy.</w:t>
      </w:r>
    </w:p>
    <w:p>
      <w:pPr>
        <w:numPr>
          <w:ilvl w:val="0"/>
          <w:numId w:val="1005"/>
        </w:numPr>
        <w:pStyle w:val="Compact"/>
      </w:pPr>
      <w:r>
        <w:t xml:space="preserve">Epidemiology Journal. (2020). Zoonotic Disease Transmission in Central Africa.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Biologist in DR Congo Kinshasa</dc:title>
  <dc:creator/>
  <dc:language>en</dc:language>
  <cp:keywords/>
  <dcterms:created xsi:type="dcterms:W3CDTF">2026-07-14T22:47:38Z</dcterms:created>
  <dcterms:modified xsi:type="dcterms:W3CDTF">2026-07-14T22:47:38Z</dcterms:modified>
</cp:coreProperties>
</file>

<file path=docProps/custom.xml><?xml version="1.0" encoding="utf-8"?>
<Properties xmlns="http://schemas.openxmlformats.org/officeDocument/2006/custom-properties" xmlns:vt="http://schemas.openxmlformats.org/officeDocument/2006/docPropsVTypes"/>
</file>