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Biologists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e41efc7fa0ae6ebccf5b8eae06cbeaa053916fa"/>
    <w:p>
      <w:pPr>
        <w:pStyle w:val="Heading1"/>
      </w:pPr>
      <w:r>
        <w:t xml:space="preserve">Master Thesis on the Role of Biologists in Tanzania Dar es Salaam</w:t>
      </w:r>
    </w:p>
    <w:bookmarkStart w:id="21" w:name="by-your-name"/>
    <w:p>
      <w:pPr>
        <w:pStyle w:val="Heading2"/>
      </w:pPr>
      <w:r>
        <w:t xml:space="preserve">By [Your Name]</w:t>
      </w:r>
    </w:p>
    <w:bookmarkStart w:id="20" w:name="X45ab595c396a49971d62473f9ee11b610cc2274"/>
    <w:p>
      <w:pPr>
        <w:pStyle w:val="Heading3"/>
      </w:pPr>
      <w:r>
        <w:t xml:space="preserve">Department of Biological Sciences, Sokoine University of Agriculture, Tanzania</w:t>
      </w:r>
    </w:p>
    <w:p>
      <w:pPr>
        <w:pStyle w:val="FirstParagraph"/>
      </w:pPr>
      <w:r>
        <w:rPr>
          <w:bCs/>
          <w:b/>
        </w:rPr>
        <w:t xml:space="preserve">Date:</w:t>
      </w:r>
      <w:r>
        <w:t xml:space="preserve"> </w:t>
      </w:r>
      <w:r>
        <w:t xml:space="preserve">[Insert Date]</w:t>
      </w:r>
    </w:p>
    <w:p>
      <w:pPr>
        <w:pStyle w:val="BodyText"/>
      </w:pPr>
      <w:r>
        <w:t xml:space="preserve">This Master Thesis explores the critical role of</w:t>
      </w:r>
      <w:r>
        <w:t xml:space="preserve"> </w:t>
      </w:r>
      <w:r>
        <w:rPr>
          <w:bCs/>
          <w:b/>
        </w:rPr>
        <w:t xml:space="preserve">Biologists</w:t>
      </w:r>
      <w:r>
        <w:t xml:space="preserve"> </w:t>
      </w:r>
      <w:r>
        <w:t xml:space="preserve">in addressing ecological and environmental challenges in</w:t>
      </w:r>
      <w:r>
        <w:t xml:space="preserve"> </w:t>
      </w:r>
      <w:r>
        <w:rPr>
          <w:bCs/>
          <w:b/>
        </w:rPr>
        <w:t xml:space="preserve">Tanzania Dar es Salaam</w:t>
      </w:r>
      <w:r>
        <w:t xml:space="preserve">, with a focus on their contributions to biodiversity conservation, sustainable development, and public health. The study underscores the importance of biologists in fostering scientific research, education, and community engagement to support Tanzania’s vision for environmental sustainability.</w:t>
      </w:r>
    </w:p>
    <w:bookmarkEnd w:id="20"/>
    <w:bookmarkEnd w:id="21"/>
    <w:bookmarkStart w:id="22" w:name="introduction"/>
    <w:p>
      <w:pPr>
        <w:pStyle w:val="Heading2"/>
      </w:pPr>
      <w:r>
        <w:t xml:space="preserve">Introduction</w:t>
      </w:r>
    </w:p>
    <w:p>
      <w:pPr>
        <w:pStyle w:val="FirstParagraph"/>
      </w:pPr>
      <w:r>
        <w:rPr>
          <w:bCs/>
          <w:b/>
        </w:rPr>
        <w:t xml:space="preserve">Tanzania Dar es Salaam</w:t>
      </w:r>
      <w:r>
        <w:t xml:space="preserve">, as the economic and administrative hub of Tanzania, faces unique ecological challenges due to rapid urbanization, deforestation, and climate change. These pressures have intensified the need for skilled</w:t>
      </w:r>
      <w:r>
        <w:t xml:space="preserve"> </w:t>
      </w:r>
      <w:r>
        <w:rPr>
          <w:bCs/>
          <w:b/>
        </w:rPr>
        <w:t xml:space="preserve">Biologists</w:t>
      </w:r>
      <w:r>
        <w:t xml:space="preserve"> </w:t>
      </w:r>
      <w:r>
        <w:t xml:space="preserve">who can analyze biological systems, conduct environmental assessments, and develop strategies to mitigate human impact on ecosystems. This thesis aims to evaluate the role of biologists in Dar es Salaam’s context, their current contributions to local and national priorities, and the barriers they encounter in fulfilling these responsibilities.</w:t>
      </w:r>
    </w:p>
    <w:p>
      <w:pPr>
        <w:pStyle w:val="BodyText"/>
      </w:pPr>
      <w:r>
        <w:t xml:space="preserve">The study is structured into several sections: an overview of biological research in Tanzania Dar es Salaam, challenges faced by biologists, case studies highlighting their impact, and recommendations for strengthening the profession. By examining these aspects, this thesis seeks to provide actionable insights for policymakers, academic institutions, and environmental organizations working in</w:t>
      </w:r>
      <w:r>
        <w:t xml:space="preserve"> </w:t>
      </w:r>
      <w:r>
        <w:rPr>
          <w:bCs/>
          <w:b/>
        </w:rPr>
        <w:t xml:space="preserve">Tanzania Dar es Salaam</w:t>
      </w:r>
      <w:r>
        <w:t xml:space="preserve">.</w:t>
      </w:r>
    </w:p>
    <w:bookmarkEnd w:id="22"/>
    <w:bookmarkStart w:id="23" w:name="Xb1c8a8f4ec21bea2965a3b29729f97f55359025"/>
    <w:p>
      <w:pPr>
        <w:pStyle w:val="Heading2"/>
      </w:pPr>
      <w:r>
        <w:t xml:space="preserve">The Role of Biologists in Tanzania Dar es Salaam</w:t>
      </w:r>
    </w:p>
    <w:p>
      <w:pPr>
        <w:pStyle w:val="FirstParagraph"/>
      </w:pPr>
      <w:r>
        <w:rPr>
          <w:bCs/>
          <w:b/>
        </w:rPr>
        <w:t xml:space="preserve">Biologists</w:t>
      </w:r>
      <w:r>
        <w:t xml:space="preserve"> </w:t>
      </w:r>
      <w:r>
        <w:t xml:space="preserve">in</w:t>
      </w:r>
      <w:r>
        <w:t xml:space="preserve"> </w:t>
      </w:r>
      <w:r>
        <w:rPr>
          <w:bCs/>
          <w:b/>
        </w:rPr>
        <w:t xml:space="preserve">Tanzania Dar es Salaam</w:t>
      </w:r>
      <w:r>
        <w:t xml:space="preserve"> </w:t>
      </w:r>
      <w:r>
        <w:t xml:space="preserve">operate across diverse fields, including ecology, genetics, microbiology, and public health. Their work is pivotal to understanding and preserving the region’s rich biodiversity, which includes coastal ecosystems like the Zanzibar Archipelago and terrestrial habitats such as the Usambara Mountains. Biologists contribute to:</w:t>
      </w:r>
    </w:p>
    <w:p>
      <w:pPr>
        <w:numPr>
          <w:ilvl w:val="0"/>
          <w:numId w:val="1001"/>
        </w:numPr>
        <w:pStyle w:val="Compact"/>
      </w:pPr>
      <w:r>
        <w:rPr>
          <w:bCs/>
          <w:b/>
        </w:rPr>
        <w:t xml:space="preserve">Conservation of Endangered Species:</w:t>
      </w:r>
      <w:r>
        <w:t xml:space="preserve"> </w:t>
      </w:r>
      <w:r>
        <w:t xml:space="preserve">Through field surveys and genetic studies, biologists in Dar es Salaam monitor populations of species at risk, such as the African wild dog and coastal mangrove ecosystems.</w:t>
      </w:r>
    </w:p>
    <w:p>
      <w:pPr>
        <w:numPr>
          <w:ilvl w:val="0"/>
          <w:numId w:val="1001"/>
        </w:numPr>
        <w:pStyle w:val="Compact"/>
      </w:pPr>
      <w:r>
        <w:rPr>
          <w:bCs/>
          <w:b/>
        </w:rPr>
        <w:t xml:space="preserve">Pollution Monitoring:</w:t>
      </w:r>
      <w:r>
        <w:t xml:space="preserve"> </w:t>
      </w:r>
      <w:r>
        <w:t xml:space="preserve">Biologists analyze water quality in the Rufiji River Delta and urban areas to assess contamination from industrial waste and agricultural runoff.</w:t>
      </w:r>
    </w:p>
    <w:p>
      <w:pPr>
        <w:numPr>
          <w:ilvl w:val="0"/>
          <w:numId w:val="1001"/>
        </w:numPr>
        <w:pStyle w:val="Compact"/>
      </w:pPr>
      <w:r>
        <w:rPr>
          <w:bCs/>
          <w:b/>
        </w:rPr>
        <w:t xml:space="preserve">Educational Outreach:</w:t>
      </w:r>
      <w:r>
        <w:t xml:space="preserve"> </w:t>
      </w:r>
      <w:r>
        <w:t xml:space="preserve">Universities like Sokoine University of Agriculture (SUA) train biologists who educate communities about sustainable practices, such as organic farming and waste management.</w:t>
      </w:r>
    </w:p>
    <w:p>
      <w:pPr>
        <w:pStyle w:val="FirstParagraph"/>
      </w:pPr>
      <w:r>
        <w:t xml:space="preserve">In addition to research, biologists in Dar es Salaam collaborate with governmental bodies like the Tanzania Commission for Science and Technology (COSTECH) and non-governmental organizations (NGOs) to implement policies that balance economic growth with environmental protection. Their expertise is essential for addressing issues like land degradation, which threatens Tanzania’s agricultural productivity.</w:t>
      </w:r>
    </w:p>
    <w:bookmarkEnd w:id="23"/>
    <w:bookmarkStart w:id="24" w:name="X312835932386d429ff4e8d1415e4adfaf2b521a"/>
    <w:p>
      <w:pPr>
        <w:pStyle w:val="Heading2"/>
      </w:pPr>
      <w:r>
        <w:t xml:space="preserve">Challenges Faced by Biologists in Dar es Salaam</w:t>
      </w:r>
    </w:p>
    <w:p>
      <w:pPr>
        <w:pStyle w:val="FirstParagraph"/>
      </w:pPr>
      <w:r>
        <w:t xml:space="preserve">Despite their critical contributions, biologists in</w:t>
      </w:r>
      <w:r>
        <w:t xml:space="preserve"> </w:t>
      </w:r>
      <w:r>
        <w:rPr>
          <w:bCs/>
          <w:b/>
        </w:rPr>
        <w:t xml:space="preserve">Tanzania Dar es Salaam</w:t>
      </w:r>
      <w:r>
        <w:t xml:space="preserve"> </w:t>
      </w:r>
      <w:r>
        <w:t xml:space="preserve">encounter several obstacles that hinder their effectiveness. These challenges include:</w:t>
      </w:r>
    </w:p>
    <w:p>
      <w:pPr>
        <w:numPr>
          <w:ilvl w:val="0"/>
          <w:numId w:val="1002"/>
        </w:numPr>
        <w:pStyle w:val="Compact"/>
      </w:pPr>
      <w:r>
        <w:rPr>
          <w:bCs/>
          <w:b/>
        </w:rPr>
        <w:t xml:space="preserve">Limited Funding:</w:t>
      </w:r>
      <w:r>
        <w:t xml:space="preserve"> </w:t>
      </w:r>
      <w:r>
        <w:t xml:space="preserve">Research projects often face budget constraints, limiting the scope of studies on local ecosystems and species conservation.</w:t>
      </w:r>
    </w:p>
    <w:p>
      <w:pPr>
        <w:numPr>
          <w:ilvl w:val="0"/>
          <w:numId w:val="1002"/>
        </w:numPr>
        <w:pStyle w:val="Compact"/>
      </w:pPr>
      <w:r>
        <w:rPr>
          <w:bCs/>
          <w:b/>
        </w:rPr>
        <w:t xml:space="preserve">Lack of Advanced Infrastructure:</w:t>
      </w:r>
      <w:r>
        <w:t xml:space="preserve"> </w:t>
      </w:r>
      <w:r>
        <w:t xml:space="preserve">Many laboratories and research facilities in Dar es Salaam lack modern equipment, hampering data collection and analysis.</w:t>
      </w:r>
    </w:p>
    <w:p>
      <w:pPr>
        <w:numPr>
          <w:ilvl w:val="0"/>
          <w:numId w:val="1002"/>
        </w:numPr>
        <w:pStyle w:val="Compact"/>
      </w:pPr>
      <w:r>
        <w:rPr>
          <w:bCs/>
          <w:b/>
        </w:rPr>
        <w:t xml:space="preserve">Poaching and Illegal Logging:</w:t>
      </w:r>
      <w:r>
        <w:t xml:space="preserve"> </w:t>
      </w:r>
      <w:r>
        <w:t xml:space="preserve">Conservation efforts are undermined by illegal activities that destroy habitats and reduce biodiversity.</w:t>
      </w:r>
    </w:p>
    <w:p>
      <w:pPr>
        <w:numPr>
          <w:ilvl w:val="0"/>
          <w:numId w:val="1002"/>
        </w:numPr>
        <w:pStyle w:val="Compact"/>
      </w:pPr>
      <w:r>
        <w:rPr>
          <w:bCs/>
          <w:b/>
        </w:rPr>
        <w:t xml:space="preserve">Educational Gaps:</w:t>
      </w:r>
      <w:r>
        <w:t xml:space="preserve"> </w:t>
      </w:r>
      <w:r>
        <w:t xml:space="preserve">There is a shortage of trained biologists in specialized fields, such as marine biology and biotechnology, due to limited academic programs focused on these areas.</w:t>
      </w:r>
    </w:p>
    <w:p>
      <w:pPr>
        <w:pStyle w:val="FirstParagraph"/>
      </w:pPr>
      <w:r>
        <w:t xml:space="preserve">Furthermore, the rapid urbanization of Dar es Salaam has increased human-wildlife conflicts. Biologists must navigate these complexities while advocating for policies that prioritize both economic development and ecological integrity.</w:t>
      </w:r>
    </w:p>
    <w:bookmarkEnd w:id="24"/>
    <w:bookmarkStart w:id="27" w:name="cases-studies-biologists-in-action"/>
    <w:p>
      <w:pPr>
        <w:pStyle w:val="Heading2"/>
      </w:pPr>
      <w:r>
        <w:t xml:space="preserve">Cases Studies: Biologists in Action</w:t>
      </w:r>
    </w:p>
    <w:p>
      <w:pPr>
        <w:pStyle w:val="FirstParagraph"/>
      </w:pPr>
      <w:r>
        <w:t xml:space="preserve">This section highlights specific examples of how biologists have made an impact in</w:t>
      </w:r>
      <w:r>
        <w:t xml:space="preserve"> </w:t>
      </w:r>
      <w:r>
        <w:rPr>
          <w:bCs/>
          <w:b/>
        </w:rPr>
        <w:t xml:space="preserve">Tanzania Dar es Salaam</w:t>
      </w:r>
      <w:r>
        <w:t xml:space="preserve">.</w:t>
      </w:r>
    </w:p>
    <w:bookmarkStart w:id="25" w:name="X6d769c3db4a303854b7dac56fac3aba8091203b"/>
    <w:p>
      <w:pPr>
        <w:pStyle w:val="Heading3"/>
      </w:pPr>
      <w:r>
        <w:t xml:space="preserve">Case Study 1: Mangrove Conservation in the Rufiji Delta</w:t>
      </w:r>
    </w:p>
    <w:p>
      <w:pPr>
        <w:pStyle w:val="FirstParagraph"/>
      </w:pPr>
      <w:r>
        <w:t xml:space="preserve">A team of biologists from SUA collaborated with local communities to restore mangrove forests, which act as natural barriers against coastal erosion. By conducting ecological assessments and training fishermen in sustainable aquaculture, the project improved both environmental health and livelihoods.</w:t>
      </w:r>
    </w:p>
    <w:bookmarkEnd w:id="25"/>
    <w:bookmarkStart w:id="26" w:name="X29d4be7bb47ba65805cc4c6e3a33d9e674c44e0"/>
    <w:p>
      <w:pPr>
        <w:pStyle w:val="Heading3"/>
      </w:pPr>
      <w:r>
        <w:t xml:space="preserve">Case Study 2: Urban Biodiversity Assessment</w:t>
      </w:r>
    </w:p>
    <w:p>
      <w:pPr>
        <w:pStyle w:val="FirstParagraph"/>
      </w:pPr>
      <w:r>
        <w:t xml:space="preserve">A recent study by biologists at the University of Dar es Salaam mapped biodiversity hotspots within urban areas. Their findings informed city planners about preserving green spaces, such as the Kigamboni Forest, to maintain ecological balance amid urban expansion.</w:t>
      </w:r>
    </w:p>
    <w:bookmarkEnd w:id="26"/>
    <w:bookmarkEnd w:id="27"/>
    <w:bookmarkStart w:id="28" w:name="X262de783c4ec93e9cc52012d0e9d7b096c3755f"/>
    <w:p>
      <w:pPr>
        <w:pStyle w:val="Heading2"/>
      </w:pPr>
      <w:r>
        <w:t xml:space="preserve">Recommendations for Strengthening Biological Research in Tanzania Dar es Salaam</w:t>
      </w:r>
    </w:p>
    <w:p>
      <w:pPr>
        <w:pStyle w:val="FirstParagraph"/>
      </w:pPr>
      <w:r>
        <w:t xml:space="preserve">To enhance the role of</w:t>
      </w:r>
      <w:r>
        <w:t xml:space="preserve"> </w:t>
      </w:r>
      <w:r>
        <w:rPr>
          <w:bCs/>
          <w:b/>
        </w:rPr>
        <w:t xml:space="preserve">Biologists</w:t>
      </w:r>
      <w:r>
        <w:t xml:space="preserve"> </w:t>
      </w:r>
      <w:r>
        <w:t xml:space="preserve">in</w:t>
      </w:r>
      <w:r>
        <w:t xml:space="preserve"> </w:t>
      </w:r>
      <w:r>
        <w:rPr>
          <w:bCs/>
          <w:b/>
        </w:rPr>
        <w:t xml:space="preserve">Tanzania Dar es Salaam</w:t>
      </w:r>
      <w:r>
        <w:t xml:space="preserve">, the following measures are proposed:</w:t>
      </w:r>
    </w:p>
    <w:p>
      <w:pPr>
        <w:numPr>
          <w:ilvl w:val="0"/>
          <w:numId w:val="1003"/>
        </w:numPr>
        <w:pStyle w:val="Compact"/>
      </w:pPr>
      <w:r>
        <w:rPr>
          <w:bCs/>
          <w:b/>
        </w:rPr>
        <w:t xml:space="preserve">Increase Government and Private Sector Funding:</w:t>
      </w:r>
      <w:r>
        <w:t xml:space="preserve"> </w:t>
      </w:r>
      <w:r>
        <w:t xml:space="preserve">Allocating more resources to research institutions and conservation projects will enable biologists to conduct long-term studies.</w:t>
      </w:r>
    </w:p>
    <w:p>
      <w:pPr>
        <w:numPr>
          <w:ilvl w:val="0"/>
          <w:numId w:val="1003"/>
        </w:numPr>
        <w:pStyle w:val="Compact"/>
      </w:pPr>
      <w:r>
        <w:rPr>
          <w:bCs/>
          <w:b/>
        </w:rPr>
        <w:t xml:space="preserve">Upgrade Laboratory Facilities:</w:t>
      </w:r>
      <w:r>
        <w:t xml:space="preserve"> </w:t>
      </w:r>
      <w:r>
        <w:t xml:space="preserve">Modernizing labs in Dar es Salaam’s universities will improve the quality of biological research and attract international collaborations.</w:t>
      </w:r>
    </w:p>
    <w:p>
      <w:pPr>
        <w:numPr>
          <w:ilvl w:val="0"/>
          <w:numId w:val="1003"/>
        </w:numPr>
        <w:pStyle w:val="Compact"/>
      </w:pPr>
      <w:r>
        <w:rPr>
          <w:bCs/>
          <w:b/>
        </w:rPr>
        <w:t xml:space="preserve">Promote Interdisciplinary Collaboration:</w:t>
      </w:r>
      <w:r>
        <w:t xml:space="preserve"> </w:t>
      </w:r>
      <w:r>
        <w:t xml:space="preserve">Biologists should partner with engineers, economists, and policymakers to develop holistic solutions for environmental challenges.</w:t>
      </w:r>
    </w:p>
    <w:p>
      <w:pPr>
        <w:numPr>
          <w:ilvl w:val="0"/>
          <w:numId w:val="1003"/>
        </w:numPr>
        <w:pStyle w:val="Compact"/>
      </w:pPr>
      <w:r>
        <w:rPr>
          <w:bCs/>
          <w:b/>
        </w:rPr>
        <w:t xml:space="preserve">Strengthen Community Engagement:</w:t>
      </w:r>
      <w:r>
        <w:t xml:space="preserve"> </w:t>
      </w:r>
      <w:r>
        <w:t xml:space="preserve">Educational programs led by biologists can foster public awareness of conservation issues and encourage sustainable practices.</w:t>
      </w:r>
    </w:p>
    <w:bookmarkEnd w:id="28"/>
    <w:bookmarkStart w:id="29" w:name="conclusion"/>
    <w:p>
      <w:pPr>
        <w:pStyle w:val="Heading2"/>
      </w:pPr>
      <w:r>
        <w:t xml:space="preserve">Conclusion</w:t>
      </w:r>
    </w:p>
    <w:p>
      <w:pPr>
        <w:pStyle w:val="FirstParagraph"/>
      </w:pPr>
      <w:r>
        <w:t xml:space="preserve">The work of</w:t>
      </w:r>
      <w:r>
        <w:t xml:space="preserve"> </w:t>
      </w:r>
      <w:r>
        <w:rPr>
          <w:bCs/>
          <w:b/>
        </w:rPr>
        <w:t xml:space="preserve">Biologists</w:t>
      </w:r>
      <w:r>
        <w:t xml:space="preserve"> </w:t>
      </w:r>
      <w:r>
        <w:t xml:space="preserve">in</w:t>
      </w:r>
      <w:r>
        <w:t xml:space="preserve"> </w:t>
      </w:r>
      <w:r>
        <w:rPr>
          <w:bCs/>
          <w:b/>
        </w:rPr>
        <w:t xml:space="preserve">Tanzania Dar es Salaam</w:t>
      </w:r>
      <w:r>
        <w:t xml:space="preserve"> </w:t>
      </w:r>
      <w:r>
        <w:t xml:space="preserve">is indispensable to the nation’s environmental and economic future. By addressing funding gaps, improving infrastructure, and fostering collaboration, Tanzania can empower its biologists to make even greater contributions. As a Master Thesis on this subject, this document underscores the urgency of supporting biological research in</w:t>
      </w:r>
      <w:r>
        <w:t xml:space="preserve"> </w:t>
      </w:r>
      <w:r>
        <w:rPr>
          <w:bCs/>
          <w:b/>
        </w:rPr>
        <w:t xml:space="preserve">Tanzania Dar es Salaam</w:t>
      </w:r>
      <w:r>
        <w:t xml:space="preserve"> </w:t>
      </w:r>
      <w:r>
        <w:t xml:space="preserve">to ensure the sustainability of its unique ecosystems and communities.</w:t>
      </w:r>
    </w:p>
    <w:p>
      <w:pPr>
        <w:pStyle w:val="BodyText"/>
      </w:pPr>
      <w:r>
        <w:rPr>
          <w:iCs/>
          <w:i/>
        </w:rPr>
        <w:t xml:space="preserve">"The future of Tanzania’s biodiversity depends on the dedication and innovation of its biologists in Dar es Salaam." – [Your Name]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Biologists in Tanzania Dar es Salaam</dc:title>
  <dc:creator/>
  <cp:keywords/>
  <dcterms:created xsi:type="dcterms:W3CDTF">2026-09-27T04:30:15Z</dcterms:created>
  <dcterms:modified xsi:type="dcterms:W3CDTF">2026-09-27T04:30:15Z</dcterms:modified>
</cp:coreProperties>
</file>

<file path=docProps/custom.xml><?xml version="1.0" encoding="utf-8"?>
<Properties xmlns="http://schemas.openxmlformats.org/officeDocument/2006/custom-properties" xmlns:vt="http://schemas.openxmlformats.org/officeDocument/2006/docPropsVTypes"/>
</file>