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fd963747e13a23c8e21a1d8d317acf3a2d5ced3"/>
    <w:p>
      <w:pPr>
        <w:pStyle w:val="Heading1"/>
      </w:pPr>
      <w:r>
        <w:t xml:space="preserve">Master Thesis: The Role of Data Scientists in Uganda Kampala</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Data Scientists</w:t>
      </w:r>
      <w:r>
        <w:t xml:space="preserve"> </w:t>
      </w:r>
      <w:r>
        <w:t xml:space="preserve">within the urban context of</w:t>
      </w:r>
      <w:r>
        <w:t xml:space="preserve"> </w:t>
      </w:r>
      <w:r>
        <w:rPr>
          <w:bCs/>
          <w:b/>
        </w:rPr>
        <w:t xml:space="preserve">Kampala, Uganda</w:t>
      </w:r>
      <w:r>
        <w:t xml:space="preserve">, focusing on their contributions to socio-economic development, technological innovation, and data-driven decision-making. As Kampala emerges as a hub for digital transformation in East Africa, this study investigates how Data Scientists are addressing challenges such as healthcare disparities, agricultural inefficiencies, and infrastructure planning. The research highlights the unique opportunities and barriers faced by Data Scientists in Kampala while emphasizing the importance of education systems like those at Makerere University to cultivate skilled professionals. This document serves as a foundational resource for understanding the intersection between</w:t>
      </w:r>
      <w:r>
        <w:t xml:space="preserve"> </w:t>
      </w:r>
      <w:r>
        <w:rPr>
          <w:bCs/>
          <w:b/>
        </w:rPr>
        <w:t xml:space="preserve">Data Science</w:t>
      </w:r>
      <w:r>
        <w:t xml:space="preserve"> </w:t>
      </w:r>
      <w:r>
        <w:t xml:space="preserve">and urban development in Uganda.</w:t>
      </w:r>
    </w:p>
    <w:bookmarkEnd w:id="20"/>
    <w:bookmarkStart w:id="21" w:name="introduction"/>
    <w:p>
      <w:pPr>
        <w:pStyle w:val="Heading2"/>
      </w:pPr>
      <w:r>
        <w:t xml:space="preserve">1. Introduction</w:t>
      </w:r>
    </w:p>
    <w:p>
      <w:pPr>
        <w:pStyle w:val="FirstParagraph"/>
      </w:pPr>
      <w:r>
        <w:t xml:space="preserve">In recent years,</w:t>
      </w:r>
      <w:r>
        <w:t xml:space="preserve"> </w:t>
      </w:r>
      <w:r>
        <w:rPr>
          <w:bCs/>
          <w:b/>
        </w:rPr>
        <w:t xml:space="preserve">Kampala, Uganda</w:t>
      </w:r>
      <w:r>
        <w:t xml:space="preserve">, has become a focal point for technological advancement and data innovation across East Africa. The city’s growing population, increasing internet penetration, and government initiatives to promote digital economies have created fertile ground for the rise of</w:t>
      </w:r>
      <w:r>
        <w:t xml:space="preserve"> </w:t>
      </w:r>
      <w:r>
        <w:rPr>
          <w:bCs/>
          <w:b/>
        </w:rPr>
        <w:t xml:space="preserve">Data Scientists</w:t>
      </w:r>
      <w:r>
        <w:t xml:space="preserve">. This Master Thesis aims to analyze how Data Scientists are contributing to key sectors such as healthcare, agriculture, and urban planning in Kampala. By examining case studies and interviews with local practitioners, this research underscores the critical need for a skilled</w:t>
      </w:r>
      <w:r>
        <w:t xml:space="preserve"> </w:t>
      </w:r>
      <w:r>
        <w:rPr>
          <w:bCs/>
          <w:b/>
        </w:rPr>
        <w:t xml:space="preserve">Data Scientist</w:t>
      </w:r>
      <w:r>
        <w:t xml:space="preserve"> </w:t>
      </w:r>
      <w:r>
        <w:t xml:space="preserve">workforce in driving sustainable development in Uganda.</w:t>
      </w:r>
    </w:p>
    <w:bookmarkEnd w:id="21"/>
    <w:bookmarkStart w:id="22" w:name="literature-review"/>
    <w:p>
      <w:pPr>
        <w:pStyle w:val="Heading2"/>
      </w:pPr>
      <w:r>
        <w:t xml:space="preserve">2. Literature Review</w:t>
      </w:r>
    </w:p>
    <w:p>
      <w:pPr>
        <w:pStyle w:val="FirstParagraph"/>
      </w:pPr>
      <w:r>
        <w:t xml:space="preserve">Data Science is a multidisciplinary field that combines statistics, machine learning, programming, and domain expertise to extract insights from complex data. In regions like Kampala, where data infrastructure is still developing,</w:t>
      </w:r>
      <w:r>
        <w:t xml:space="preserve"> </w:t>
      </w:r>
      <w:r>
        <w:rPr>
          <w:bCs/>
          <w:b/>
        </w:rPr>
        <w:t xml:space="preserve">Data Scientists</w:t>
      </w:r>
      <w:r>
        <w:t xml:space="preserve"> </w:t>
      </w:r>
      <w:r>
        <w:t xml:space="preserve">play a pivotal role in bridging gaps between raw information and actionable strategies. Previous studies (e.g., UNESCO’s 2021 report on digital skills in Africa) highlight the importance of training local talent to address unique challenges such as limited access to clean water, food insecurity, and inadequate healthcare systems. Kampala’s universities, including Makerere University and the National Information Technology Authority–Uganda (NITA-U), are beginning to incorporate Data Science into their curricula, yet there is a pressing need for more specialized programs tailored to Uganda’s context.</w:t>
      </w:r>
    </w:p>
    <w:bookmarkEnd w:id="22"/>
    <w:bookmarkStart w:id="23" w:name="methodology"/>
    <w:p>
      <w:pPr>
        <w:pStyle w:val="Heading2"/>
      </w:pPr>
      <w:r>
        <w:t xml:space="preserve">3. Methodology</w:t>
      </w:r>
    </w:p>
    <w:p>
      <w:pPr>
        <w:pStyle w:val="FirstParagraph"/>
      </w:pPr>
      <w:r>
        <w:t xml:space="preserve">This Master Thesis employs a qualitative research design, combining literature review, case studies of</w:t>
      </w:r>
      <w:r>
        <w:t xml:space="preserve"> </w:t>
      </w:r>
      <w:r>
        <w:rPr>
          <w:bCs/>
          <w:b/>
        </w:rPr>
        <w:t xml:space="preserve">Data Scientists</w:t>
      </w:r>
      <w:r>
        <w:t xml:space="preserve"> </w:t>
      </w:r>
      <w:r>
        <w:t xml:space="preserve">in Kampala, and semi-structured interviews with stakeholders in the tech sector. The study focuses on three key areas: (1) the current state of Data Science education and employment in Kampala; (2) examples of Data Scientist-led projects addressing local issues; and (3) challenges such as data privacy laws, funding constraints, and collaboration barriers between academia and industry. Primary sources include academic papers, government publications, and interviews with professionals working at tech startups like</w:t>
      </w:r>
      <w:r>
        <w:t xml:space="preserve"> </w:t>
      </w:r>
      <w:r>
        <w:rPr>
          <w:bCs/>
          <w:b/>
        </w:rPr>
        <w:t xml:space="preserve">Kampala-based firms</w:t>
      </w:r>
      <w:r>
        <w:t xml:space="preserve"> </w:t>
      </w:r>
      <w:r>
        <w:t xml:space="preserve">or NGOs.</w:t>
      </w:r>
    </w:p>
    <w:bookmarkEnd w:id="23"/>
    <w:bookmarkStart w:id="24" w:name="findings-analysis"/>
    <w:p>
      <w:pPr>
        <w:pStyle w:val="Heading2"/>
      </w:pPr>
      <w:r>
        <w:t xml:space="preserve">4. Findings &amp; Analysis</w:t>
      </w:r>
    </w:p>
    <w:p>
      <w:pPr>
        <w:pStyle w:val="FirstParagraph"/>
      </w:pPr>
      <w:r>
        <w:rPr>
          <w:bCs/>
          <w:b/>
        </w:rPr>
        <w:t xml:space="preserve">Data Scientists</w:t>
      </w:r>
      <w:r>
        <w:t xml:space="preserve"> </w:t>
      </w:r>
      <w:r>
        <w:t xml:space="preserve">in Kampala are increasingly engaged in projects that align with Uganda’s national development goals, such as the Vision 2040 agenda. For instance, a team of Data Scientists at a local health tech startup developed predictive models to identify outbreaks of malaria and cholera by analyzing mobile health records and weather data. Similarly, agricultural Data Scientists collaborated with smallholder farmers to optimize crop yields using satellite imagery and soil sensor data. These initiatives demonstrate the potential of</w:t>
      </w:r>
      <w:r>
        <w:t xml:space="preserve"> </w:t>
      </w:r>
      <w:r>
        <w:rPr>
          <w:bCs/>
          <w:b/>
        </w:rPr>
        <w:t xml:space="preserve">Data Science</w:t>
      </w:r>
      <w:r>
        <w:t xml:space="preserve"> </w:t>
      </w:r>
      <w:r>
        <w:t xml:space="preserve">to address pressing social issues in Kampala.</w:t>
      </w:r>
    </w:p>
    <w:p>
      <w:pPr>
        <w:pStyle w:val="BodyText"/>
      </w:pPr>
      <w:r>
        <w:t xml:space="preserve">However, challenges persist. Many</w:t>
      </w:r>
      <w:r>
        <w:t xml:space="preserve"> </w:t>
      </w:r>
      <w:r>
        <w:rPr>
          <w:bCs/>
          <w:b/>
        </w:rPr>
        <w:t xml:space="preserve">Data Scientists</w:t>
      </w:r>
      <w:r>
        <w:t xml:space="preserve"> </w:t>
      </w:r>
      <w:r>
        <w:t xml:space="preserve">in Uganda lack access to high-quality datasets due to underdeveloped data governance frameworks. Additionally, the shortage of trained professionals is a critical barrier; only a handful of universities offer Data Science degrees, and most graduates pursue opportunities abroad rather than in Kampala.</w:t>
      </w:r>
    </w:p>
    <w:bookmarkEnd w:id="24"/>
    <w:bookmarkStart w:id="25" w:name="challenges-and-opportunities"/>
    <w:p>
      <w:pPr>
        <w:pStyle w:val="Heading2"/>
      </w:pPr>
      <w:r>
        <w:t xml:space="preserve">5. Challenges and Opportunities</w:t>
      </w:r>
    </w:p>
    <w:p>
      <w:pPr>
        <w:pStyle w:val="FirstParagraph"/>
      </w:pPr>
      <w:r>
        <w:t xml:space="preserve">While</w:t>
      </w:r>
      <w:r>
        <w:t xml:space="preserve"> </w:t>
      </w:r>
      <w:r>
        <w:rPr>
          <w:bCs/>
          <w:b/>
        </w:rPr>
        <w:t xml:space="preserve">Kampala</w:t>
      </w:r>
      <w:r>
        <w:t xml:space="preserve"> </w:t>
      </w:r>
      <w:r>
        <w:t xml:space="preserve">presents unique opportunities for</w:t>
      </w:r>
      <w:r>
        <w:t xml:space="preserve"> </w:t>
      </w:r>
      <w:r>
        <w:rPr>
          <w:bCs/>
          <w:b/>
        </w:rPr>
        <w:t xml:space="preserve">Data Scientists</w:t>
      </w:r>
      <w:r>
        <w:t xml:space="preserve">, several obstacles hinder progress. These include:</w:t>
      </w:r>
    </w:p>
    <w:p>
      <w:pPr>
        <w:numPr>
          <w:ilvl w:val="0"/>
          <w:numId w:val="1001"/>
        </w:numPr>
        <w:pStyle w:val="Compact"/>
      </w:pPr>
      <w:r>
        <w:rPr>
          <w:bCs/>
          <w:b/>
        </w:rPr>
        <w:t xml:space="preserve">Limited infrastructure:</w:t>
      </w:r>
      <w:r>
        <w:t xml:space="preserve"> </w:t>
      </w:r>
      <w:r>
        <w:t xml:space="preserve">Inconsistent electricity and internet connectivity in certain parts of Kampala can impede data collection and analysis.</w:t>
      </w:r>
    </w:p>
    <w:p>
      <w:pPr>
        <w:numPr>
          <w:ilvl w:val="0"/>
          <w:numId w:val="1001"/>
        </w:numPr>
        <w:pStyle w:val="Compact"/>
      </w:pPr>
      <w:r>
        <w:rPr>
          <w:bCs/>
          <w:b/>
        </w:rPr>
        <w:t xml:space="preserve">Digital literacy gaps:</w:t>
      </w:r>
      <w:r>
        <w:t xml:space="preserve"> </w:t>
      </w:r>
      <w:r>
        <w:t xml:space="preserve">A large portion of the population lacks basic digital skills, limiting the impact of Data Science initiatives.</w:t>
      </w:r>
    </w:p>
    <w:p>
      <w:pPr>
        <w:numPr>
          <w:ilvl w:val="0"/>
          <w:numId w:val="1001"/>
        </w:numPr>
        <w:pStyle w:val="Compact"/>
      </w:pPr>
      <w:r>
        <w:rPr>
          <w:bCs/>
          <w:b/>
        </w:rPr>
        <w:t xml:space="preserve">Funding constraints:</w:t>
      </w:r>
      <w:r>
        <w:t xml:space="preserve"> </w:t>
      </w:r>
      <w:r>
        <w:t xml:space="preserve">Many local startups rely on foreign investment, which may not always align with Uganda’s socio-economic priorities.</w:t>
      </w:r>
    </w:p>
    <w:p>
      <w:pPr>
        <w:pStyle w:val="FirstParagraph"/>
      </w:pPr>
      <w:r>
        <w:t xml:space="preserve">Despite these challenges, Kampala’s position as a regional technology hub offers opportunities for collaboration with international organizations such as the African Union and private sector entities. Partnerships between universities and tech firms can also help create internship programs to upskill local</w:t>
      </w:r>
      <w:r>
        <w:t xml:space="preserve"> </w:t>
      </w:r>
      <w:r>
        <w:rPr>
          <w:bCs/>
          <w:b/>
        </w:rPr>
        <w:t xml:space="preserve">Data Scientists</w:t>
      </w:r>
      <w:r>
        <w:t xml:space="preserve">.</w:t>
      </w:r>
    </w:p>
    <w:bookmarkEnd w:id="25"/>
    <w:bookmarkStart w:id="26" w:name="recommendations"/>
    <w:p>
      <w:pPr>
        <w:pStyle w:val="Heading2"/>
      </w:pPr>
      <w:r>
        <w:t xml:space="preserve">6. Recommendations</w:t>
      </w:r>
    </w:p>
    <w:p>
      <w:pPr>
        <w:pStyle w:val="FirstParagraph"/>
      </w:pPr>
      <w:r>
        <w:t xml:space="preserve">To strengthen the role of</w:t>
      </w:r>
      <w:r>
        <w:t xml:space="preserve"> </w:t>
      </w:r>
      <w:r>
        <w:rPr>
          <w:bCs/>
          <w:b/>
        </w:rPr>
        <w:t xml:space="preserve">Data Scientists</w:t>
      </w:r>
      <w:r>
        <w:t xml:space="preserve"> </w:t>
      </w:r>
      <w:r>
        <w:t xml:space="preserve">in Kampala, this Master Thesis recommends:</w:t>
      </w:r>
    </w:p>
    <w:p>
      <w:pPr>
        <w:numPr>
          <w:ilvl w:val="0"/>
          <w:numId w:val="1002"/>
        </w:numPr>
        <w:pStyle w:val="Compact"/>
      </w:pPr>
      <w:r>
        <w:t xml:space="preserve">Expanding Data Science curricula at Ugandan universities to include real-world projects focused on local challenges.</w:t>
      </w:r>
    </w:p>
    <w:p>
      <w:pPr>
        <w:numPr>
          <w:ilvl w:val="0"/>
          <w:numId w:val="1002"/>
        </w:numPr>
        <w:pStyle w:val="Compact"/>
      </w:pPr>
      <w:r>
        <w:t xml:space="preserve">Educating policymakers about the importance of data privacy laws and open-data initiatives to foster trust and innovation.</w:t>
      </w:r>
    </w:p>
    <w:p>
      <w:pPr>
        <w:numPr>
          <w:ilvl w:val="0"/>
          <w:numId w:val="1002"/>
        </w:numPr>
        <w:pStyle w:val="Compact"/>
      </w:pPr>
      <w:r>
        <w:t xml:space="preserve">Encouraging public-private partnerships to fund research and development in Data Science, particularly in sectors like healthcare and agriculture.</w:t>
      </w:r>
    </w:p>
    <w:bookmarkEnd w:id="26"/>
    <w:bookmarkStart w:id="27" w:name="conclusion"/>
    <w:p>
      <w:pPr>
        <w:pStyle w:val="Heading2"/>
      </w:pPr>
      <w:r>
        <w:t xml:space="preserve">7. Conclusion</w:t>
      </w:r>
    </w:p>
    <w:p>
      <w:pPr>
        <w:pStyle w:val="FirstParagraph"/>
      </w:pPr>
      <w:r>
        <w:t xml:space="preserve">This Master Thesis underscores the transformative potential of</w:t>
      </w:r>
      <w:r>
        <w:t xml:space="preserve"> </w:t>
      </w:r>
      <w:r>
        <w:rPr>
          <w:bCs/>
          <w:b/>
        </w:rPr>
        <w:t xml:space="preserve">Data Scientists</w:t>
      </w:r>
      <w:r>
        <w:t xml:space="preserve"> </w:t>
      </w:r>
      <w:r>
        <w:t xml:space="preserve">in shaping the future of</w:t>
      </w:r>
      <w:r>
        <w:t xml:space="preserve"> </w:t>
      </w:r>
      <w:r>
        <w:rPr>
          <w:bCs/>
          <w:b/>
        </w:rPr>
        <w:t xml:space="preserve">Kampala, Uganda</w:t>
      </w:r>
      <w:r>
        <w:t xml:space="preserve">. By addressing existing challenges and leveraging emerging opportunities, Data Science can become a cornerstone of sustainable urban development in Africa’s fastest-growing city. As Uganda continues to invest in its digital infrastructure, the role of trained</w:t>
      </w:r>
      <w:r>
        <w:t xml:space="preserve"> </w:t>
      </w:r>
      <w:r>
        <w:rPr>
          <w:bCs/>
          <w:b/>
        </w:rPr>
        <w:t xml:space="preserve">Data Scientists</w:t>
      </w:r>
      <w:r>
        <w:t xml:space="preserve"> </w:t>
      </w:r>
      <w:r>
        <w:t xml:space="preserve">will be pivotal in ensuring equitable growth and innovation.</w:t>
      </w:r>
    </w:p>
    <w:bookmarkEnd w:id="27"/>
    <w:bookmarkStart w:id="28" w:name="references"/>
    <w:p>
      <w:pPr>
        <w:pStyle w:val="Heading2"/>
      </w:pPr>
      <w:r>
        <w:t xml:space="preserve">References</w:t>
      </w:r>
    </w:p>
    <w:p>
      <w:pPr>
        <w:pStyle w:val="FirstParagraph"/>
      </w:pPr>
      <w:r>
        <w:t xml:space="preserve">1. UNESCO. (2021). *Digital Skills for Sustainable Development in Africa*.</w:t>
      </w:r>
      <w:r>
        <w:br/>
      </w:r>
      <w:r>
        <w:t xml:space="preserve">2. Makerere University School of Computing and Informatics. (n.d.). *Data Science Programs*.</w:t>
      </w:r>
      <w:r>
        <w:br/>
      </w:r>
      <w:r>
        <w:t xml:space="preserve">3. NITA-U Reports on Technology Adoption in Ugandan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Uganda Kampala</dc:title>
  <dc:creator/>
  <dc:language>en</dc:language>
  <cp:keywords/>
  <dcterms:created xsi:type="dcterms:W3CDTF">2026-07-13T15:38:15Z</dcterms:created>
  <dcterms:modified xsi:type="dcterms:W3CDTF">2026-07-13T15:38:15Z</dcterms:modified>
</cp:coreProperties>
</file>

<file path=docProps/custom.xml><?xml version="1.0" encoding="utf-8"?>
<Properties xmlns="http://schemas.openxmlformats.org/officeDocument/2006/custom-properties" xmlns:vt="http://schemas.openxmlformats.org/officeDocument/2006/docPropsVTypes"/>
</file>