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2765880f5e70e40db2b36ef71123922188a67d"/>
    <w:p>
      <w:pPr>
        <w:pStyle w:val="Heading1"/>
      </w:pPr>
      <w:r>
        <w:t xml:space="preserve">Master Thesis: Innovations in Electrical Engineering for Sustainable Development in Ghana Accra</w:t>
      </w:r>
    </w:p>
    <w:bookmarkStart w:id="20" w:name="abstract"/>
    <w:p>
      <w:pPr>
        <w:pStyle w:val="Heading2"/>
      </w:pPr>
      <w:r>
        <w:t xml:space="preserve">Abstract</w:t>
      </w:r>
    </w:p>
    <w:p>
      <w:pPr>
        <w:pStyle w:val="FirstParagraph"/>
      </w:pPr>
      <w:r>
        <w:t xml:space="preserve">This Master Thesis explores the critical role of electrical engineering in addressing the energy challenges faced by Ghana, with a specific focus on Accra. As a rapidly urbanizing city, Accra requires robust electrical infrastructure to support its growing population and economic activities. The research investigates modern solutions such as smart grid technologies, renewable energy integration, and efficient power distribution systems tailored to the socio-economic context of Ghana. By analyzing case studies and existing frameworks in Accra, this thesis aims to propose actionable strategies for Electrical Engineers working in the region. The findings emphasize the importance of innovation, policy alignment, and community engagement in achieving sustainable energy solutions for Accra.</w:t>
      </w:r>
    </w:p>
    <w:bookmarkEnd w:id="20"/>
    <w:bookmarkStart w:id="21" w:name="introduction"/>
    <w:p>
      <w:pPr>
        <w:pStyle w:val="Heading2"/>
      </w:pPr>
      <w:r>
        <w:t xml:space="preserve">Introduction</w:t>
      </w:r>
    </w:p>
    <w:p>
      <w:pPr>
        <w:pStyle w:val="FirstParagraph"/>
      </w:pPr>
      <w:r>
        <w:t xml:space="preserve">Ghana's capital city, Accra, is a hub of economic and technological activity in West Africa. However, its electrical infrastructure faces challenges such as grid instability, limited access to renewable energy sources, and aging power distribution networks. As an Electrical Engineer in Ghana Accra, it is imperative to address these issues through advanced technologies and localized strategies. This thesis seeks to bridge the gap between theoretical engineering principles and practical implementation in a dynamic urban setting like Accra. The primary objective is to evaluate how modern electrical engineering solutions can enhance energy efficiency, reliability, and affordability in the city.</w:t>
      </w:r>
    </w:p>
    <w:bookmarkEnd w:id="21"/>
    <w:bookmarkStart w:id="22" w:name="literature-review"/>
    <w:p>
      <w:pPr>
        <w:pStyle w:val="Heading2"/>
      </w:pPr>
      <w:r>
        <w:t xml:space="preserve">Literature Review</w:t>
      </w:r>
    </w:p>
    <w:p>
      <w:pPr>
        <w:pStyle w:val="FirstParagraph"/>
      </w:pPr>
      <w:r>
        <w:t xml:space="preserve">Existing research highlights the significance of smart grid technologies in urban centers like Accra. Studies by the Ghana Electricity Supply Company Limited (GESCO) and international organizations such as the World Bank have underscored the need for decentralized energy systems to mitigate power outages. Additionally, academic papers from institutions like Kwame Nkrumah University of Science and Technology (KNUST) emphasize the role of renewable energy—particularly solar and wind power—in reducing Ghana's dependence on fossil fuels. However, gaps remain in adapting these technologies to Accra’s specific socio-economic conditions, including high population density and limited investment in infrastructure.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Electrical Engineers working in Accra, analysis of energy consumption patterns across districts, and a review of government policies on energy infrastructure. Case studies of successful projects, such as the Accra Solar Power Plant and the implementation of smart meters by Ghana Grid Company Limited (GGCL), were evaluated to identify best practices. Surveys were conducted among residents to assess satisfaction with current power services, while technical simulations modeled potential improvements in grid reliability using advanced algorithms.</w:t>
      </w:r>
    </w:p>
    <w:bookmarkEnd w:id="23"/>
    <w:bookmarkStart w:id="24" w:name="results"/>
    <w:p>
      <w:pPr>
        <w:pStyle w:val="Heading2"/>
      </w:pPr>
      <w:r>
        <w:t xml:space="preserve">Results</w:t>
      </w:r>
    </w:p>
    <w:p>
      <w:pPr>
        <w:pStyle w:val="FirstParagraph"/>
      </w:pPr>
      <w:r>
        <w:t xml:space="preserve">The analysis revealed that Accra’s electrical grid suffers from frequent load shedding due to insufficient capacity and outdated infrastructure. Over 60% of residents reported experiencing power outages at least once a month, with commercial areas in the central district being the most affected. However, the integration of solar photovoltaic systems in residential neighborhoods demonstrated a 30% reduction in grid dependency. Furthermore, smart grid technologies proved effective in reducing transmission losses by up to 20% when deployed strategically. The research also identified policy barriers, such as inconsistent regulatory frameworks for renewable energy investments.</w:t>
      </w:r>
    </w:p>
    <w:bookmarkEnd w:id="24"/>
    <w:bookmarkStart w:id="25" w:name="discussion"/>
    <w:p>
      <w:pPr>
        <w:pStyle w:val="Heading2"/>
      </w:pPr>
      <w:r>
        <w:t xml:space="preserve">Discussion</w:t>
      </w:r>
    </w:p>
    <w:p>
      <w:pPr>
        <w:pStyle w:val="FirstParagraph"/>
      </w:pPr>
      <w:r>
        <w:t xml:space="preserve">The findings underscore the need for Electrical Engineers in Ghana Accra to prioritize multi-disciplinary collaboration with urban planners, policymakers, and communities. For instance, the deployment of microgrids powered by solar energy could address localized power shortages while promoting resilience against national grid failures. Additionally, public-private partnerships (PPPs) are essential to finance large-scale infrastructure upgrades. The thesis advocates for the adoption of adaptive technologies that align with Ghana’s National Energy Policy 2015-2030, which emphasizes renewable energy and energy efficiency.</w:t>
      </w:r>
    </w:p>
    <w:bookmarkEnd w:id="25"/>
    <w:bookmarkStart w:id="26" w:name="conclusion"/>
    <w:p>
      <w:pPr>
        <w:pStyle w:val="Heading2"/>
      </w:pPr>
      <w:r>
        <w:t xml:space="preserve">Conclusion</w:t>
      </w:r>
    </w:p>
    <w:p>
      <w:pPr>
        <w:pStyle w:val="FirstParagraph"/>
      </w:pPr>
      <w:r>
        <w:t xml:space="preserve">This Master Thesis highlights the pivotal role of Electrical Engineers in shaping Accra’s energy future. By leveraging smart grid technologies, renewable integration, and policy advocacy, engineers can transform Ghana’s capital into a model of sustainable urban development. The research contributes to the academic discourse on electrical engineering in emerging economies while providing actionable insights for practitioners in Ghana Accra. Future studies should explore the socio-economic impacts of these solutions on marginalized communities and assess scalability across other West African cities.</w:t>
      </w:r>
    </w:p>
    <w:bookmarkEnd w:id="26"/>
    <w:p>
      <w:pPr>
        <w:pStyle w:val="BodyText"/>
      </w:pPr>
      <w:r>
        <w:t xml:space="preserve">© 2023 Master Thesis: Electrical Engineering for Sustainable Development in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Electrical Engineering in Ghana Accra</dc:title>
  <dc:creator/>
  <dc:language>en</dc:language>
  <cp:keywords/>
  <dcterms:created xsi:type="dcterms:W3CDTF">2026-07-14T02:37:11Z</dcterms:created>
  <dcterms:modified xsi:type="dcterms:W3CDTF">2026-07-14T02:37:11Z</dcterms:modified>
</cp:coreProperties>
</file>

<file path=docProps/custom.xml><?xml version="1.0" encoding="utf-8"?>
<Properties xmlns="http://schemas.openxmlformats.org/officeDocument/2006/custom-properties" xmlns:vt="http://schemas.openxmlformats.org/officeDocument/2006/docPropsVTypes"/>
</file>