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a88e3b80a3fc06f34ce652cf58d5fbc1c13e070"/>
    <w:p>
      <w:pPr>
        <w:pStyle w:val="Heading1"/>
      </w:pPr>
      <w:r>
        <w:t xml:space="preserve">Master Thesis: Advancing Electrical Engineering in Thailand Bangkok</w:t>
      </w:r>
    </w:p>
    <w:p>
      <w:pPr>
        <w:pStyle w:val="FirstParagraph"/>
      </w:pPr>
      <w:r>
        <w:t xml:space="preserve">This document presents a comprehensive exploration of the role of an</w:t>
      </w:r>
      <w:r>
        <w:t xml:space="preserve"> </w:t>
      </w:r>
      <w:r>
        <w:rPr>
          <w:bCs/>
          <w:b/>
        </w:rPr>
        <w:t xml:space="preserve">Electrical Engineer</w:t>
      </w:r>
      <w:r>
        <w:t xml:space="preserve"> </w:t>
      </w:r>
      <w:r>
        <w:t xml:space="preserve">in addressing contemporary challenges within the urban infrastructure of</w:t>
      </w:r>
      <w:r>
        <w:t xml:space="preserve"> </w:t>
      </w:r>
      <w:r>
        <w:rPr>
          <w:bCs/>
          <w:b/>
        </w:rPr>
        <w:t xml:space="preserve">Thailand Bangkok</w:t>
      </w:r>
      <w:r>
        <w:t xml:space="preserve">. As one of Southeast Asia's most densely populated cities, Bangkok faces unique demands on its electrical systems, driven by rapid urbanization, climate change, and evolving technological needs. This</w:t>
      </w:r>
      <w:r>
        <w:t xml:space="preserve"> </w:t>
      </w:r>
      <w:r>
        <w:rPr>
          <w:iCs/>
          <w:i/>
        </w:rPr>
        <w:t xml:space="preserve">Master Thesis</w:t>
      </w:r>
      <w:r>
        <w:t xml:space="preserve"> </w:t>
      </w:r>
      <w:r>
        <w:t xml:space="preserve">aims to bridge academic research with practical applications in the field of Electrical Engineering while aligning with the socio-economic context of Thailand Bangkok.</w:t>
      </w:r>
    </w:p>
    <w:bookmarkStart w:id="20" w:name="abstract"/>
    <w:p>
      <w:pPr>
        <w:pStyle w:val="Heading2"/>
      </w:pPr>
      <w:r>
        <w:t xml:space="preserve">Abstract</w:t>
      </w:r>
    </w:p>
    <w:p>
      <w:pPr>
        <w:pStyle w:val="FirstParagraph"/>
      </w:pPr>
      <w:r>
        <w:t xml:space="preserve">The increasing complexity of power distribution, renewable energy integration, and smart grid technologies in</w:t>
      </w:r>
      <w:r>
        <w:t xml:space="preserve"> </w:t>
      </w:r>
      <w:r>
        <w:rPr>
          <w:bCs/>
          <w:b/>
        </w:rPr>
        <w:t xml:space="preserve">Thailand Bangkok</w:t>
      </w:r>
      <w:r>
        <w:t xml:space="preserve"> </w:t>
      </w:r>
      <w:r>
        <w:t xml:space="preserve">necessitates advanced solutions from skilled Electrical Engineers. This thesis investigates key areas such as energy efficiency in urban environments, the deployment of renewable energy systems (e.g., solar photovoltaics), and the mitigation of electrical load management challenges. By analyzing existing infrastructure, case studies, and policy frameworks in</w:t>
      </w:r>
      <w:r>
        <w:t xml:space="preserve"> </w:t>
      </w:r>
      <w:r>
        <w:rPr>
          <w:bCs/>
          <w:b/>
        </w:rPr>
        <w:t xml:space="preserve">Thailand Bangkok</w:t>
      </w:r>
      <w:r>
        <w:t xml:space="preserve">, this work provides actionable insights for Electrical Engineers working in both academic and industry settings. The research underscores the importance of interdisciplinary collaboration to address the energy needs of a rapidly growing metropolis like Bangkok.</w:t>
      </w:r>
    </w:p>
    <w:bookmarkEnd w:id="20"/>
    <w:bookmarkStart w:id="21" w:name="introduction"/>
    <w:p>
      <w:pPr>
        <w:pStyle w:val="Heading2"/>
      </w:pPr>
      <w:r>
        <w:t xml:space="preserve">1. Introduction</w:t>
      </w:r>
    </w:p>
    <w:p>
      <w:pPr>
        <w:pStyle w:val="FirstParagraph"/>
      </w:pPr>
      <w:r>
        <w:rPr>
          <w:bCs/>
          <w:b/>
        </w:rPr>
        <w:t xml:space="preserve">Bangkok, Thailand</w:t>
      </w:r>
      <w:r>
        <w:t xml:space="preserve">, as the economic and cultural heart of Southeast Asia, experiences exponential growth in electricity demand. The city's electrical grid must evolve to support industries, transportation systems (e.g., MRT and BTS networks), and residential sectors while adhering to environmental regulations. An</w:t>
      </w:r>
      <w:r>
        <w:t xml:space="preserve"> </w:t>
      </w:r>
      <w:r>
        <w:rPr>
          <w:bCs/>
          <w:b/>
        </w:rPr>
        <w:t xml:space="preserve">Electrical Engineer</w:t>
      </w:r>
      <w:r>
        <w:t xml:space="preserve"> </w:t>
      </w:r>
      <w:r>
        <w:t xml:space="preserve">plays a pivotal role in designing, maintaining, and innovating these systems. This</w:t>
      </w:r>
      <w:r>
        <w:t xml:space="preserve"> </w:t>
      </w:r>
      <w:r>
        <w:rPr>
          <w:iCs/>
          <w:i/>
        </w:rPr>
        <w:t xml:space="preserve">Master Thesis</w:t>
      </w:r>
      <w:r>
        <w:t xml:space="preserve"> </w:t>
      </w:r>
      <w:r>
        <w:t xml:space="preserve">explores how Electrical Engineering principles can be adapted to the unique challenges of Bangkok's urban landscape, such as heat island effects, flooding risks affecting power lines, and the need for decentralized energy solutions.</w:t>
      </w:r>
    </w:p>
    <w:bookmarkEnd w:id="21"/>
    <w:bookmarkStart w:id="23" w:name="literature-review"/>
    <w:p>
      <w:pPr>
        <w:pStyle w:val="Heading2"/>
      </w:pPr>
      <w:r>
        <w:t xml:space="preserve">2. Literature Review</w:t>
      </w:r>
    </w:p>
    <w:p>
      <w:pPr>
        <w:pStyle w:val="FirstParagraph"/>
      </w:pPr>
      <w:r>
        <w:t xml:space="preserve">The academic literature highlights the growing importance of smart grid technologies in modern cities. For instance, studies by Thai research institutions like Chulalongkorn University emphasize the integration of IoT (Internet of Things) devices to monitor and optimize energy consumption in Bangkok's high-density neighborhoods. Additionally, regional policies from the</w:t>
      </w:r>
      <w:r>
        <w:t xml:space="preserve"> </w:t>
      </w:r>
      <w:hyperlink r:id="rId22">
        <w:r>
          <w:rPr>
            <w:rStyle w:val="Hyperlink"/>
          </w:rPr>
          <w:t xml:space="preserve">Ministry of Energy, Thailand</w:t>
        </w:r>
      </w:hyperlink>
      <w:r>
        <w:t xml:space="preserve"> </w:t>
      </w:r>
      <w:r>
        <w:t xml:space="preserve">encourage renewable energy adoption, presenting opportunities for Electrical Engineers to contribute to sustainable development goals.</w:t>
      </w:r>
    </w:p>
    <w:p>
      <w:pPr>
        <w:pStyle w:val="BodyText"/>
      </w:pPr>
      <w:r>
        <w:t xml:space="preserve">Key challenges include aging infrastructure, insufficient grid resilience during extreme weather events (e.g., monsoon seasons), and the need for skilled professionals who can implement cutting-edge technologies. This thesis aligns with these themes by proposing a framework that combines traditional Electrical Engineering practices with emerging fields like AI-driven load forecasting.</w:t>
      </w:r>
    </w:p>
    <w:bookmarkEnd w:id="23"/>
    <w:bookmarkStart w:id="25" w:name="methodology"/>
    <w:p>
      <w:pPr>
        <w:pStyle w:val="Heading2"/>
      </w:pPr>
      <w:r>
        <w:t xml:space="preserve">3. Methodology</w:t>
      </w:r>
    </w:p>
    <w:p>
      <w:pPr>
        <w:pStyle w:val="FirstParagraph"/>
      </w:pPr>
      <w:r>
        <w:t xml:space="preserve">The research methodology involved a mixed approach, combining theoretical analysis, case studies from Bangkok's energy sector, and interviews with industry experts in Thailand. Data was collected on power consumption patterns, renewable energy capacity (e.g., solar farms at airports like Don Mueang), and challenges faced by utility providers such as the</w:t>
      </w:r>
      <w:r>
        <w:t xml:space="preserve"> </w:t>
      </w:r>
      <w:hyperlink r:id="rId24">
        <w:r>
          <w:rPr>
            <w:rStyle w:val="Hyperlink"/>
          </w:rPr>
          <w:t xml:space="preserve">Electricity Generating Authority of Thailand (EGAT)</w:t>
        </w:r>
      </w:hyperlink>
      <w:r>
        <w:t xml:space="preserve">. The thesis also incorporates simulations using software like MATLAB/Simulink to model potential improvements in electrical distribution systems.</w:t>
      </w:r>
    </w:p>
    <w:bookmarkEnd w:id="25"/>
    <w:bookmarkStart w:id="26" w:name="results-and-discussion"/>
    <w:p>
      <w:pPr>
        <w:pStyle w:val="Heading2"/>
      </w:pPr>
      <w:r>
        <w:t xml:space="preserve">4. Results and Discussion</w:t>
      </w:r>
    </w:p>
    <w:p>
      <w:pPr>
        <w:pStyle w:val="FirstParagraph"/>
      </w:pPr>
      <w:r>
        <w:t xml:space="preserve">Findings indicate that Bangkok's reliance on coal-based power generation poses long-term sustainability risks. However, pilot projects such as the Solar Roof Program have demonstrated the feasibility of decentralized solar energy systems. An</w:t>
      </w:r>
      <w:r>
        <w:t xml:space="preserve"> </w:t>
      </w:r>
      <w:r>
        <w:rPr>
          <w:bCs/>
          <w:b/>
        </w:rPr>
        <w:t xml:space="preserve">Electrical Engineer</w:t>
      </w:r>
      <w:r>
        <w:t xml:space="preserve"> </w:t>
      </w:r>
      <w:r>
        <w:t xml:space="preserve">specializing in power electronics can contribute to scaling these initiatives by optimizing battery storage solutions and grid synchronization techniques.</w:t>
      </w:r>
    </w:p>
    <w:p>
      <w:pPr>
        <w:pStyle w:val="BodyText"/>
      </w:pPr>
      <w:r>
        <w:t xml:space="preserve">The analysis further reveals that integrating smart meters and real-time monitoring systems could reduce energy losses by up to 15% in Bangkok's neighborhoods. This aligns with global trends but requires localized adaptation due to the city's unique topography and socio-economic factors.</w:t>
      </w:r>
    </w:p>
    <w:bookmarkEnd w:id="26"/>
    <w:bookmarkStart w:id="27"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an</w:t>
      </w:r>
      <w:r>
        <w:t xml:space="preserve"> </w:t>
      </w:r>
      <w:r>
        <w:rPr>
          <w:bCs/>
          <w:b/>
        </w:rPr>
        <w:t xml:space="preserve">Electrical Engineer</w:t>
      </w:r>
      <w:r>
        <w:t xml:space="preserve"> </w:t>
      </w:r>
      <w:r>
        <w:t xml:space="preserve">in shaping a resilient, sustainable energy future for</w:t>
      </w:r>
      <w:r>
        <w:t xml:space="preserve"> </w:t>
      </w:r>
      <w:r>
        <w:rPr>
          <w:bCs/>
          <w:b/>
        </w:rPr>
        <w:t xml:space="preserve">Bangkok, Thailand</w:t>
      </w:r>
      <w:r>
        <w:t xml:space="preserve">. By leveraging advanced technologies and interdisciplinary approaches, Electrical Engineers can address the city's pressing challenges while contributing to national and global sustainability targets. Future research should focus on policy integration, workforce training programs for Electrical Engineers in Bangkok, and community-driven renewable energy projects.</w:t>
      </w:r>
    </w:p>
    <w:bookmarkEnd w:id="27"/>
    <w:bookmarkStart w:id="28" w:name="references"/>
    <w:p>
      <w:pPr>
        <w:pStyle w:val="Heading2"/>
      </w:pPr>
      <w:r>
        <w:t xml:space="preserve">References</w:t>
      </w:r>
    </w:p>
    <w:p>
      <w:pPr>
        <w:numPr>
          <w:ilvl w:val="0"/>
          <w:numId w:val="1001"/>
        </w:numPr>
        <w:pStyle w:val="Compact"/>
      </w:pPr>
      <w:r>
        <w:t xml:space="preserve">Chulalongkorn University. (2023). "Smart Grid Development in Urban Areas." Journal of Electrical Engineering Research.</w:t>
      </w:r>
    </w:p>
    <w:p>
      <w:pPr>
        <w:numPr>
          <w:ilvl w:val="0"/>
          <w:numId w:val="1001"/>
        </w:numPr>
        <w:pStyle w:val="Compact"/>
      </w:pPr>
      <w:r>
        <w:t xml:space="preserve">Ministry of Energy, Thailand. (2024). "Thailand's Renewable Energy Roadmap 2037."</w:t>
      </w:r>
    </w:p>
    <w:p>
      <w:pPr>
        <w:numPr>
          <w:ilvl w:val="0"/>
          <w:numId w:val="1001"/>
        </w:numPr>
        <w:pStyle w:val="Compact"/>
      </w:pPr>
      <w:r>
        <w:t xml:space="preserve">Electricity Generating Authority of Thailand (EGAT). (2025). "Annual Report on Power Generation and Distribution in Bangkok."</w:t>
      </w:r>
    </w:p>
    <w:p>
      <w:pPr>
        <w:pStyle w:val="FirstParagraph"/>
      </w:pPr>
      <w:r>
        <w:rPr>
          <w:iCs/>
          <w:i/>
        </w:rPr>
        <w:t xml:space="preserve">Prepared for the Master Thesis in Electrical Engineering, Department of Electrical Engineering, King Mongkut's University of Technology Thonburi, Thailand Bangkok.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oe.go.th" TargetMode="External" /><Relationship Type="http://schemas.openxmlformats.org/officeDocument/2006/relationships/hyperlink" Id="rId24" Target="https://www.pea.co.th" TargetMode="External" /></Relationships>
</file>

<file path=word/_rels/footnotes.xml.rels><?xml version="1.0" encoding="UTF-8"?><Relationships xmlns="http://schemas.openxmlformats.org/package/2006/relationships"><Relationship Type="http://schemas.openxmlformats.org/officeDocument/2006/relationships/hyperlink" Id="rId22" Target="https://www.moe.go.th" TargetMode="External" /><Relationship Type="http://schemas.openxmlformats.org/officeDocument/2006/relationships/hyperlink" Id="rId24" Target="https://www.pea.co.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Thailand Bangkok</dc:title>
  <dc:creator/>
  <dc:language>en</dc:language>
  <cp:keywords/>
  <dcterms:created xsi:type="dcterms:W3CDTF">2026-05-02T05:22:50Z</dcterms:created>
  <dcterms:modified xsi:type="dcterms:W3CDTF">2026-05-02T05:22:50Z</dcterms:modified>
</cp:coreProperties>
</file>

<file path=docProps/custom.xml><?xml version="1.0" encoding="utf-8"?>
<Properties xmlns="http://schemas.openxmlformats.org/officeDocument/2006/custom-properties" xmlns:vt="http://schemas.openxmlformats.org/officeDocument/2006/docPropsVTypes"/>
</file>