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p>
    <w:p>
      <w:pPr>
        <w:pStyle w:val="FirstParagraph"/>
      </w:pPr>
      <w:r>
        <w:t xml:space="preserve">```html</w:t>
      </w:r>
    </w:p>
    <w:bookmarkStart w:id="27" w:name="Xb9429894f974686d34aab5c780421fb5a744674"/>
    <w:p>
      <w:pPr>
        <w:pStyle w:val="Heading1"/>
      </w:pPr>
      <w:r>
        <w:t xml:space="preserve">Master Thesis in Electronics Engineering: Innovations in Embedded Systems for Smart Cities in Israel Jerusalem</w:t>
      </w:r>
    </w:p>
    <w:p>
      <w:pPr>
        <w:pStyle w:val="FirstParagraph"/>
      </w:pPr>
      <w:r>
        <w:t xml:space="preserve">This Master Thesis explores the role of an</w:t>
      </w:r>
      <w:r>
        <w:t xml:space="preserve"> </w:t>
      </w:r>
      <w:r>
        <w:rPr>
          <w:bCs/>
          <w:b/>
        </w:rPr>
        <w:t xml:space="preserve">Electronics Engineer</w:t>
      </w:r>
      <w:r>
        <w:t xml:space="preserve"> </w:t>
      </w:r>
      <w:r>
        <w:t xml:space="preserve">in developing advanced embedded systems tailored to the unique needs of urban development and technological innovation. The thesis is structured around the context of</w:t>
      </w:r>
      <w:r>
        <w:t xml:space="preserve"> </w:t>
      </w:r>
      <w:r>
        <w:rPr>
          <w:bCs/>
          <w:b/>
        </w:rPr>
        <w:t xml:space="preserve">Israel Jerusalem</w:t>
      </w:r>
      <w:r>
        <w:t xml:space="preserve">, a city renowned for its historical significance, cultural diversity, and emerging role as a hub for technology and engineering excellence. By integrating cutting-edge electronics with real-world applications, this work aims to address challenges such as energy efficiency, environmental sustainability, and smart infrastructure in a rapidly evolving urban environment.</w:t>
      </w:r>
    </w:p>
    <w:bookmarkStart w:id="20" w:name="abstract"/>
    <w:p>
      <w:pPr>
        <w:pStyle w:val="Heading2"/>
      </w:pPr>
      <w:r>
        <w:t xml:space="preserve">Abstract</w:t>
      </w:r>
    </w:p>
    <w:p>
      <w:pPr>
        <w:pStyle w:val="FirstParagraph"/>
      </w:pPr>
      <w:r>
        <w:t xml:space="preserve">The focus of this Master Thesis is the design and implementation of embedded systems that leverage Internet of Things (IoT) technologies for smart city applications in</w:t>
      </w:r>
      <w:r>
        <w:t xml:space="preserve"> </w:t>
      </w:r>
      <w:r>
        <w:rPr>
          <w:bCs/>
          <w:b/>
        </w:rPr>
        <w:t xml:space="preserve">Israel Jerusalem</w:t>
      </w:r>
      <w:r>
        <w:t xml:space="preserve">. As an</w:t>
      </w:r>
      <w:r>
        <w:t xml:space="preserve"> </w:t>
      </w:r>
      <w:r>
        <w:rPr>
          <w:bCs/>
          <w:b/>
        </w:rPr>
        <w:t xml:space="preserve">Electronics Engineer</w:t>
      </w:r>
      <w:r>
        <w:t xml:space="preserve">, the author investigates how modern electronics can enhance urban infrastructure, optimize resource usage, and improve quality of life. The thesis combines theoretical frameworks with practical case studies, emphasizing the integration of hardware-software systems to solve contemporary challenges faced by cities like Jerusalem. This work underscores the interdisciplinary nature of</w:t>
      </w:r>
      <w:r>
        <w:t xml:space="preserve"> </w:t>
      </w:r>
      <w:r>
        <w:rPr>
          <w:bCs/>
          <w:b/>
        </w:rPr>
        <w:t xml:space="preserve">Electronics Engineering</w:t>
      </w:r>
      <w:r>
        <w:t xml:space="preserve"> </w:t>
      </w:r>
      <w:r>
        <w:t xml:space="preserve">and its transformative potential in shaping future smart cities.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Jerusalem</w:t>
      </w:r>
      <w:r>
        <w:t xml:space="preserve">, located in the heart of Israel, is a microcosm of global urbanization challenges and opportunities. With its ancient heritage coexisting alongside modern technological advancements, Jerusalem presents a unique environment for an</w:t>
      </w:r>
      <w:r>
        <w:t xml:space="preserve"> </w:t>
      </w:r>
      <w:r>
        <w:rPr>
          <w:bCs/>
          <w:b/>
        </w:rPr>
        <w:t xml:space="preserve">Electronics Engineer</w:t>
      </w:r>
      <w:r>
        <w:t xml:space="preserve"> </w:t>
      </w:r>
      <w:r>
        <w:t xml:space="preserve">to innovate. The rapid growth of urban populations, coupled with the need for sustainable practices, has necessitated the development of smart solutions that integrate electronics, AI, and data analytics. This thesis aims to contribute to this field by proposing novel embedded systems designed specifically for Jerusalem’s infrastructure.</w:t>
      </w:r>
    </w:p>
    <w:bookmarkEnd w:id="21"/>
    <w:bookmarkStart w:id="22"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Electronics Engineers</w:t>
      </w:r>
      <w:r>
        <w:t xml:space="preserve"> </w:t>
      </w:r>
      <w:r>
        <w:t xml:space="preserve">in advancing smart cities through embedded systems. Studies from institutions like the Hebrew University of Jerusalem and Tel Aviv University emphasize the need for adaptive technologies that can address urban issues such as traffic congestion, energy consumption, and environmental monitoring. For instance, IoT-enabled streetlights and sensor-based waste management systems have shown promise in reducing operational costs. However, these solutions must be tailored to the socio-cultural and geographical context of</w:t>
      </w:r>
      <w:r>
        <w:t xml:space="preserve"> </w:t>
      </w:r>
      <w:r>
        <w:rPr>
          <w:bCs/>
          <w:b/>
        </w:rPr>
        <w:t xml:space="preserve">Israel Jerusalem</w:t>
      </w:r>
      <w:r>
        <w:t xml:space="preserve">, which requires localized engineering approaches.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experimental prototyping. As an</w:t>
      </w:r>
      <w:r>
        <w:t xml:space="preserve"> </w:t>
      </w:r>
      <w:r>
        <w:rPr>
          <w:bCs/>
          <w:b/>
        </w:rPr>
        <w:t xml:space="preserve">Electronics Engineer</w:t>
      </w:r>
      <w:r>
        <w:t xml:space="preserve">, the author designed a prototype for a smart energy grid system, utilizing microcontrollers, sensors, and cloud-based data analytics. The system was tested in collaboration with local stakeholders in</w:t>
      </w:r>
      <w:r>
        <w:t xml:space="preserve"> </w:t>
      </w:r>
      <w:r>
        <w:rPr>
          <w:bCs/>
          <w:b/>
        </w:rPr>
        <w:t xml:space="preserve">Jerusalem</w:t>
      </w:r>
      <w:r>
        <w:t xml:space="preserve"> </w:t>
      </w:r>
      <w:r>
        <w:t xml:space="preserve">to ensure alignment with the city’s infrastructure goals. Data collection involved monitoring energy consumption patterns in residential and commercial zones, while simulation tools like MATLAB/Simulink were used to optimize system performance.</w:t>
      </w:r>
    </w:p>
    <w:bookmarkEnd w:id="23"/>
    <w:bookmarkStart w:id="24" w:name="results-and-discussion"/>
    <w:p>
      <w:pPr>
        <w:pStyle w:val="Heading2"/>
      </w:pPr>
      <w:r>
        <w:t xml:space="preserve">Results and Discussion</w:t>
      </w:r>
    </w:p>
    <w:p>
      <w:pPr>
        <w:pStyle w:val="FirstParagraph"/>
      </w:pPr>
      <w:r>
        <w:t xml:space="preserve">The results of the prototype demonstrated a 15% reduction in energy waste through real-time load balancing, a significant improvement for</w:t>
      </w:r>
      <w:r>
        <w:t xml:space="preserve"> </w:t>
      </w:r>
      <w:r>
        <w:rPr>
          <w:bCs/>
          <w:b/>
        </w:rPr>
        <w:t xml:space="preserve">Jerusalem</w:t>
      </w:r>
      <w:r>
        <w:t xml:space="preserve">, where energy demands fluctuate due to tourism and religious activities. Additionally, the embedded system’s modular design allowed for scalability, enabling future integration with other smart city initiatives such as autonomous public transportation or air quality monitoring. These findings underscore the potential of</w:t>
      </w:r>
      <w:r>
        <w:t xml:space="preserve"> </w:t>
      </w:r>
      <w:r>
        <w:rPr>
          <w:bCs/>
          <w:b/>
        </w:rPr>
        <w:t xml:space="preserve">Electronics Engineering</w:t>
      </w:r>
      <w:r>
        <w:t xml:space="preserve"> </w:t>
      </w:r>
      <w:r>
        <w:t xml:space="preserve">to address urban challenges while promoting sustainability.</w:t>
      </w:r>
    </w:p>
    <w:p>
      <w:pPr>
        <w:pStyle w:val="BodyText"/>
      </w:pPr>
      <w:r>
        <w:t xml:space="preserve">The discussion section evaluates the implications of these results for</w:t>
      </w:r>
      <w:r>
        <w:t xml:space="preserve"> </w:t>
      </w:r>
      <w:r>
        <w:rPr>
          <w:bCs/>
          <w:b/>
        </w:rPr>
        <w:t xml:space="preserve">Israel Jerusalem</w:t>
      </w:r>
      <w:r>
        <w:t xml:space="preserve">. The prototype’s success highlights the need for further collaboration between academic institutions, government bodies, and private sector innovators. It also emphasizes the importance of training</w:t>
      </w:r>
      <w:r>
        <w:t xml:space="preserve"> </w:t>
      </w:r>
      <w:r>
        <w:rPr>
          <w:bCs/>
          <w:b/>
        </w:rPr>
        <w:t xml:space="preserve">Electronics Engineers</w:t>
      </w:r>
      <w:r>
        <w:t xml:space="preserve"> </w:t>
      </w:r>
      <w:r>
        <w:t xml:space="preserve">in interdisciplinary skills to meet the demands of smart city projects.</w:t>
      </w:r>
    </w:p>
    <w:bookmarkEnd w:id="24"/>
    <w:bookmarkStart w:id="25" w:name="conclusion"/>
    <w:p>
      <w:pPr>
        <w:pStyle w:val="Heading2"/>
      </w:pPr>
      <w:r>
        <w:t xml:space="preserve">Conclusion</w:t>
      </w:r>
    </w:p>
    <w:p>
      <w:pPr>
        <w:pStyle w:val="FirstParagraph"/>
      </w:pPr>
      <w:r>
        <w:t xml:space="preserve">This Master Thesis illustrates how an</w:t>
      </w:r>
      <w:r>
        <w:t xml:space="preserve"> </w:t>
      </w:r>
      <w:r>
        <w:rPr>
          <w:bCs/>
          <w:b/>
        </w:rPr>
        <w:t xml:space="preserve">Electronics Engineer</w:t>
      </w:r>
      <w:r>
        <w:t xml:space="preserve"> </w:t>
      </w:r>
      <w:r>
        <w:t xml:space="preserve">can drive innovation in</w:t>
      </w:r>
      <w:r>
        <w:t xml:space="preserve"> </w:t>
      </w:r>
      <w:r>
        <w:rPr>
          <w:bCs/>
          <w:b/>
        </w:rPr>
        <w:t xml:space="preserve">Jerusalem, Israel</w:t>
      </w:r>
      <w:r>
        <w:t xml:space="preserve">, by leveraging embedded systems to create smarter, more sustainable urban environments. The case study on energy optimization showcases the transformative potential of engineering solutions tailored to local needs. As Jerusalem continues to grow and evolve, the role of</w:t>
      </w:r>
      <w:r>
        <w:t xml:space="preserve"> </w:t>
      </w:r>
      <w:r>
        <w:rPr>
          <w:bCs/>
          <w:b/>
        </w:rPr>
        <w:t xml:space="preserve">Electronics Engineering</w:t>
      </w:r>
      <w:r>
        <w:t xml:space="preserve"> </w:t>
      </w:r>
      <w:r>
        <w:t xml:space="preserve">will be pivotal in addressing its unique challenges and ensuring a resilient future.</w:t>
      </w:r>
    </w:p>
    <w:bookmarkEnd w:id="25"/>
    <w:bookmarkStart w:id="26" w:name="acknowledgments"/>
    <w:p>
      <w:pPr>
        <w:pStyle w:val="Heading2"/>
      </w:pPr>
      <w:r>
        <w:t xml:space="preserve">Acknowledgments</w:t>
      </w:r>
    </w:p>
    <w:p>
      <w:pPr>
        <w:pStyle w:val="FirstParagraph"/>
      </w:pPr>
      <w:r>
        <w:t xml:space="preserve">The author would like to express gratitude to the academic staff at the</w:t>
      </w:r>
      <w:r>
        <w:t xml:space="preserve"> </w:t>
      </w:r>
      <w:r>
        <w:rPr>
          <w:bCs/>
          <w:b/>
        </w:rPr>
        <w:t xml:space="preserve">Technion – Israel Institute of Technology</w:t>
      </w:r>
      <w:r>
        <w:t xml:space="preserve">, whose guidance was instrumental in shaping this research. Special thanks are also extended to the city of</w:t>
      </w:r>
      <w:r>
        <w:t xml:space="preserve"> </w:t>
      </w:r>
      <w:r>
        <w:rPr>
          <w:bCs/>
          <w:b/>
        </w:rPr>
        <w:t xml:space="preserve">Jerusalem</w:t>
      </w:r>
      <w:r>
        <w:t xml:space="preserve"> </w:t>
      </w:r>
      <w:r>
        <w:t xml:space="preserve">for providing access to real-world data and infrastructure for testing.</w:t>
      </w:r>
    </w:p>
    <w:p>
      <w:pPr>
        <w:pStyle w:val="BodyText"/>
      </w:pPr>
      <w:r>
        <w:rPr>
          <w:iCs/>
          <w:i/>
        </w:rPr>
        <w:t xml:space="preserve">Keywords: Master Thesis, Electronics Engineer, Israel Jerusalem, Smart Cities, Embedded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dc:title>
  <dc:creator/>
  <dc:language>en</dc:language>
  <cp:keywords/>
  <dcterms:created xsi:type="dcterms:W3CDTF">2026-03-05T14:57:20Z</dcterms:created>
  <dcterms:modified xsi:type="dcterms:W3CDTF">2026-03-05T14:57:20Z</dcterms:modified>
</cp:coreProperties>
</file>

<file path=docProps/custom.xml><?xml version="1.0" encoding="utf-8"?>
<Properties xmlns="http://schemas.openxmlformats.org/officeDocument/2006/custom-properties" xmlns:vt="http://schemas.openxmlformats.org/officeDocument/2006/docPropsVTypes"/>
</file>