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c19a70cbe9118184a53f1b8130753fd08a490b4"/>
    <w:p>
      <w:pPr>
        <w:pStyle w:val="Heading1"/>
      </w:pPr>
      <w:r>
        <w:t xml:space="preserve">Master Thesis: The Role of a Geologist in Nigeria Lagos</w:t>
      </w:r>
    </w:p>
    <w:bookmarkStart w:id="20" w:name="abstract"/>
    <w:p>
      <w:pPr>
        <w:pStyle w:val="Heading2"/>
      </w:pPr>
      <w:r>
        <w:t xml:space="preserve">Abstract</w:t>
      </w:r>
    </w:p>
    <w:p>
      <w:pPr>
        <w:pStyle w:val="FirstParagraph"/>
      </w:pPr>
      <w:r>
        <w:t xml:space="preserve">This Master Thesis explores the critical role of geologists in addressing the unique challenges and opportunities presented by the geological landscape of Lagos, Nigeria. As one of Africa's most populous cities, Lagos faces rapid urbanization, environmental degradation, and resource management issues that demand specialized geological expertise. This study investigates how geologists contribute to infrastructure development, natural hazard mitigation, and sustainable resource utilization in Lagos. By analyzing case studies and fieldwork data collected from the region, this thesis highlights the indispensable role of geologists in shaping Nigeria's future through informed decision-making rooted in earth sciences.</w:t>
      </w:r>
    </w:p>
    <w:bookmarkEnd w:id="20"/>
    <w:bookmarkStart w:id="21" w:name="introduction"/>
    <w:p>
      <w:pPr>
        <w:pStyle w:val="Heading2"/>
      </w:pPr>
      <w:r>
        <w:t xml:space="preserve">Introduction</w:t>
      </w:r>
    </w:p>
    <w:p>
      <w:pPr>
        <w:pStyle w:val="FirstParagraph"/>
      </w:pPr>
      <w:r>
        <w:t xml:space="preserve">Lagos, a coastal metropolis in Nigeria, is not only an economic hub but also a region with complex geological dynamics. Its location on the Atlantic coast exposes it to challenges such as coastal erosion, flooding, and subsidence due to human activities and climate change. A geologist operating in Lagos must navigate these multifaceted issues while ensuring that urban development aligns with geological realities. This thesis aims to define the responsibilities of a geologist in Nigeria Lagos, emphasizing their role in balancing economic growth with environmental stewardship.</w:t>
      </w:r>
    </w:p>
    <w:bookmarkEnd w:id="21"/>
    <w:bookmarkStart w:id="22" w:name="geological-significance-of-lagos"/>
    <w:p>
      <w:pPr>
        <w:pStyle w:val="Heading2"/>
      </w:pPr>
      <w:r>
        <w:t xml:space="preserve">Geological Significance of Lagos</w:t>
      </w:r>
    </w:p>
    <w:p>
      <w:pPr>
        <w:pStyle w:val="FirstParagraph"/>
      </w:pPr>
      <w:r>
        <w:t xml:space="preserve">Lagos is situated within the Niger Delta sedimentary basin, a region rich in oil and gas resources. However, the city's geology also includes alluvial plains, coastal deposits, and fault lines that influence construction practices and natural hazard risks. Geologists in Lagos must assess soil stability for infrastructure projects, evaluate groundwater potential for urban water supply systems, and monitor seismic activity along fault zones. For instance, the Lekki Peninsula is known for its loose sedimentary layers prone to subsidence, requiring geotechnical investigations to prevent building collapses.</w:t>
      </w:r>
    </w:p>
    <w:bookmarkEnd w:id="22"/>
    <w:bookmarkStart w:id="23" w:name="challenges-faced-by-geologists-in-lagos"/>
    <w:p>
      <w:pPr>
        <w:pStyle w:val="Heading2"/>
      </w:pPr>
      <w:r>
        <w:t xml:space="preserve">Challenges Faced by Geologists in Lagos</w:t>
      </w:r>
    </w:p>
    <w:p>
      <w:pPr>
        <w:pStyle w:val="FirstParagraph"/>
      </w:pPr>
      <w:r>
        <w:t xml:space="preserve">The work of a geologist in Nigeria Lagos is fraught with challenges. Rapid urbanization often leads to unregulated land use, complicating geological surveys. Additionally, the lack of advanced geological mapping technologies and trained professionals limits the accuracy of data collection. Climate change exacerbates these issues by altering coastal dynamics and increasing flooding risks. Geologists must also advocate for policy changes to integrate geoscientific insights into urban planning, a task that requires both technical expertise and effective communication with stakeholders.</w:t>
      </w:r>
    </w:p>
    <w:bookmarkEnd w:id="23"/>
    <w:bookmarkStart w:id="24" w:name="methodology"/>
    <w:p>
      <w:pPr>
        <w:pStyle w:val="Heading2"/>
      </w:pPr>
      <w:r>
        <w:t xml:space="preserve">Methodology</w:t>
      </w:r>
    </w:p>
    <w:p>
      <w:pPr>
        <w:pStyle w:val="FirstParagraph"/>
      </w:pPr>
      <w:r>
        <w:t xml:space="preserve">This study employs a mixed-methods approach, combining fieldwork data from Lagos with literature reviews on geological practices in similar regions. Field surveys included soil sampling, seismic monitoring, and analysis of historical flood patterns. Interviews with geologists active in Lagos provided qualitative insights into their day-to-day challenges and successes. Data was cross-referenced with satellite imagery and GIS mapping tools to identify trends in coastal erosion and subsidence.</w:t>
      </w:r>
    </w:p>
    <w:bookmarkEnd w:id="24"/>
    <w:bookmarkStart w:id="25" w:name="key-findings"/>
    <w:p>
      <w:pPr>
        <w:pStyle w:val="Heading2"/>
      </w:pPr>
      <w:r>
        <w:t xml:space="preserve">Key Findings</w:t>
      </w:r>
    </w:p>
    <w:p>
      <w:pPr>
        <w:pStyle w:val="FirstParagraph"/>
      </w:pPr>
      <w:r>
        <w:t xml:space="preserve">The findings underscore the importance of geologists in mitigating Lagos's environmental risks. For example, geotechnical reports from the Ikeja area revealed that improper drainage systems exacerbate flooding, a problem that can be addressed through better urban planning informed by geological data. Furthermore, studies on coastal erosion along the Lagos Lagoon highlighted the need for protective measures such as artificial reefs and mangrove restoration.</w:t>
      </w:r>
    </w:p>
    <w:bookmarkEnd w:id="25"/>
    <w:bookmarkStart w:id="26" w:name="Xa24318adb6b9bc5f96c50f816a32d1652906f82"/>
    <w:p>
      <w:pPr>
        <w:pStyle w:val="Heading2"/>
      </w:pPr>
      <w:r>
        <w:t xml:space="preserve">Role of a Geologist in Sustainable Development</w:t>
      </w:r>
    </w:p>
    <w:p>
      <w:pPr>
        <w:pStyle w:val="FirstParagraph"/>
      </w:pPr>
      <w:r>
        <w:t xml:space="preserve">A geologist in Nigeria Lagos is not merely an earth scientist; they are a pivotal player in sustainable development. By providing data on soil fertility, groundwater availability, and mineral resources, they guide agriculture, construction, and energy projects. For instance, geologists have identified potential aquifers near the Epe coast to support the city's growing population. Their work ensures that development does not compromise ecological integrity or long-term resource availability.</w:t>
      </w:r>
    </w:p>
    <w:bookmarkEnd w:id="26"/>
    <w:bookmarkStart w:id="27" w:name="X38890d8cdab964887cfb3f17b949f9aaae84850"/>
    <w:p>
      <w:pPr>
        <w:pStyle w:val="Heading2"/>
      </w:pPr>
      <w:r>
        <w:t xml:space="preserve">Future Directions for Geologists in Lagos</w:t>
      </w:r>
    </w:p>
    <w:p>
      <w:pPr>
        <w:pStyle w:val="FirstParagraph"/>
      </w:pPr>
      <w:r>
        <w:t xml:space="preserve">As Lagos continues to expand, the role of geologists must evolve. Future research should focus on integrating AI and machine learning into geological analysis to predict natural disasters more accurately. Additionally, there is a need for stronger collaboration between geologists, policymakers, and engineers to create resilient infrastructure. Educational programs in Nigerian universities should prioritize training geologists in digital mapping tools and climate adaptation strategies.</w:t>
      </w:r>
    </w:p>
    <w:bookmarkEnd w:id="27"/>
    <w:bookmarkStart w:id="28" w:name="conclusion"/>
    <w:p>
      <w:pPr>
        <w:pStyle w:val="Heading2"/>
      </w:pPr>
      <w:r>
        <w:t xml:space="preserve">Conclusion</w:t>
      </w:r>
    </w:p>
    <w:p>
      <w:pPr>
        <w:pStyle w:val="FirstParagraph"/>
      </w:pPr>
      <w:r>
        <w:t xml:space="preserve">In conclusion, the Master Thesis demonstrates that a geologist in Nigeria Lagos is essential to addressing the region's unique geological challenges. From mitigating coastal erosion to ensuring safe construction practices, their work underpins sustainable urban development. As Lagos grows, the contributions of geologists will become even more critical in safeguarding both human and natural systems.</w:t>
      </w:r>
    </w:p>
    <w:bookmarkEnd w:id="28"/>
    <w:p>
      <w:pPr>
        <w:pStyle w:val="BodyText"/>
      </w:pPr>
      <w:r>
        <w:t xml:space="preserve">This Master Thesis was authored for academic purposes and highlights the intersection of geological expertise with the socio-economic context of Nigeria Lagos.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Nigeria Lagos</dc:title>
  <dc:creator/>
  <dc:language>en</dc:language>
  <cp:keywords/>
  <dcterms:created xsi:type="dcterms:W3CDTF">2026-07-21T02:40:35Z</dcterms:created>
  <dcterms:modified xsi:type="dcterms:W3CDTF">2026-07-21T02:40:35Z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