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8" w:name="Xe20fc86f446fc4efaa60189d3cf8f03333ff2f5"/>
    <w:p>
      <w:pPr>
        <w:pStyle w:val="Heading1"/>
      </w:pPr>
      <w:r>
        <w:t xml:space="preserve">Master Thesis: The Evolution and Impact of Hairdressers in Russia, Saint Petersburg</w:t>
      </w:r>
    </w:p>
    <w:bookmarkStart w:id="20" w:name="abstract"/>
    <w:p>
      <w:pPr>
        <w:pStyle w:val="Heading2"/>
      </w:pPr>
      <w:r>
        <w:t xml:space="preserve">Abstract</w:t>
      </w:r>
    </w:p>
    <w:p>
      <w:pPr>
        <w:pStyle w:val="FirstParagraph"/>
      </w:pPr>
      <w:r>
        <w:t xml:space="preserve">This Master Thesis explores the cultural, economic, and social significance of hairdressers in Russia's Saint Petersburg. Focusing on the unique historical and contemporary context of this city—a major cultural and political center—it examines how hairdressing has evolved from a traditional craft to a modern profession. Through case studies, interviews, and analysis of local trends, this work highlights the challenges and opportunities faced by hairdressers in Saint Petersburg within Russia’s broader socio-economic landscape.</w:t>
      </w:r>
    </w:p>
    <w:bookmarkEnd w:id="20"/>
    <w:bookmarkStart w:id="21" w:name="introduction"/>
    <w:p>
      <w:pPr>
        <w:pStyle w:val="Heading2"/>
      </w:pPr>
      <w:r>
        <w:t xml:space="preserve">Introduction</w:t>
      </w:r>
    </w:p>
    <w:p>
      <w:pPr>
        <w:pStyle w:val="FirstParagraph"/>
      </w:pPr>
      <w:r>
        <w:t xml:space="preserve">Saint Petersburg, Russia's cultural capital, has long been a hub for artistic innovation and craftsmanship. Hairdressing, as both a service industry and an art form, reflects this duality. This thesis investigates the role of hairdressers in Saint Petersburg over the past century, emphasizing their contribution to individual identity, societal norms, and economic development. By analyzing historical records, modern practices, and regional challenges specific to Saint Petersburg's context—such as economic fluctuations and cultural preservation—the study aims to provide a comprehensive understanding of this profession in Russia.</w:t>
      </w:r>
    </w:p>
    <w:bookmarkEnd w:id="21"/>
    <w:bookmarkStart w:id="22" w:name="literature-review"/>
    <w:p>
      <w:pPr>
        <w:pStyle w:val="Heading2"/>
      </w:pPr>
      <w:r>
        <w:t xml:space="preserve">Literature Review</w:t>
      </w:r>
    </w:p>
    <w:p>
      <w:pPr>
        <w:pStyle w:val="FirstParagraph"/>
      </w:pPr>
      <w:r>
        <w:t xml:space="preserve">The history of hairdressing in Russia dates back to the 18th century, when European influences began shaping local practices. Saint Petersburg, founded by Peter the Great, became a gateway for Western trends, including hairstyling techniques and salon culture. Early salons were frequented by aristocrats and intellectuals, establishing a link between hairdressing and social status.</w:t>
      </w:r>
    </w:p>
    <w:p>
      <w:pPr>
        <w:pStyle w:val="BodyText"/>
      </w:pPr>
      <w:r>
        <w:t xml:space="preserve">Modern research highlights the dual role of hairdressers as both service providers and cultural influencers. In Russia, however, the profession has faced challenges such as limited formal training programs and economic instability. Saint Petersburg’s unique position as a city with high levels of education and artistic tradition suggests opportunities for innovation in this sector.</w:t>
      </w:r>
    </w:p>
    <w:bookmarkEnd w:id="22"/>
    <w:bookmarkStart w:id="23" w:name="methodology"/>
    <w:p>
      <w:pPr>
        <w:pStyle w:val="Heading2"/>
      </w:pPr>
      <w:r>
        <w:t xml:space="preserve">Methodology</w:t>
      </w:r>
    </w:p>
    <w:p>
      <w:pPr>
        <w:pStyle w:val="FirstParagraph"/>
      </w:pPr>
      <w:r>
        <w:t xml:space="preserve">This thesis employs a mixed-methods approach, combining qualitative and quantitative data. Primary sources include interviews with 15 hairdressers in Saint Petersburg, surveys distributed to clients (n=100), and observations of salons across different neighborhoods. Secondary sources include academic articles, historical documents from the Saint Petersburg State Archive, and economic reports on Russia’s service sector.</w:t>
      </w:r>
    </w:p>
    <w:p>
      <w:pPr>
        <w:pStyle w:val="BodyText"/>
      </w:pPr>
      <w:r>
        <w:t xml:space="preserve">Data was analyzed using thematic coding for qualitative insights and statistical tools for survey responses. The focus on Saint Petersburg allows for a localized analysis of trends that may not be representative of other Russian cities due to its distinct cultural and economic profile.</w:t>
      </w:r>
    </w:p>
    <w:bookmarkEnd w:id="23"/>
    <w:bookmarkStart w:id="24" w:name="results-and-discussion"/>
    <w:p>
      <w:pPr>
        <w:pStyle w:val="Heading2"/>
      </w:pPr>
      <w:r>
        <w:t xml:space="preserve">Results and Discussion</w:t>
      </w:r>
    </w:p>
    <w:p>
      <w:pPr>
        <w:pStyle w:val="FirstParagraph"/>
      </w:pPr>
      <w:r>
        <w:rPr>
          <w:bCs/>
          <w:b/>
        </w:rPr>
        <w:t xml:space="preserve">Cultural Significance</w:t>
      </w:r>
      <w:r>
        <w:br/>
      </w:r>
      <w:r>
        <w:t xml:space="preserve">Hairdressers in Saint Petersburg often emphasize the fusion of traditional Russian aesthetics with global trends. Clients frequently seek styles that reflect both modernity and national identity, such as "Russian bob" cuts or vintage-inspired updos. This duality underscores the city’s role as a bridge between East and West.</w:t>
      </w:r>
    </w:p>
    <w:p>
      <w:pPr>
        <w:pStyle w:val="BodyText"/>
      </w:pPr>
      <w:r>
        <w:rPr>
          <w:bCs/>
          <w:b/>
        </w:rPr>
        <w:t xml:space="preserve">Economic Impact</w:t>
      </w:r>
      <w:r>
        <w:br/>
      </w:r>
      <w:r>
        <w:t xml:space="preserve">The hairdressing industry in Saint Petersburg contributes significantly to the local economy. Salons employ hundreds of professionals, many of whom are graduates from vocational schools or have pursued international certifications. However, challenges such as low wages and high competition persist due to economic pressures in post-Soviet Russia.</w:t>
      </w:r>
    </w:p>
    <w:p>
      <w:pPr>
        <w:pStyle w:val="BodyText"/>
      </w:pPr>
      <w:r>
        <w:rPr>
          <w:bCs/>
          <w:b/>
        </w:rPr>
        <w:t xml:space="preserve">Challenges Faced by Hairdressers</w:t>
      </w:r>
      <w:r>
        <w:br/>
      </w:r>
      <w:r>
        <w:t xml:space="preserve">Interviewees identified several obstacles: limited access to advanced training, strict labor laws affecting business flexibility, and the rising cost of imported beauty products. Additionally, clients in Saint Petersburg often expect high standards of service, which places pressure on hairdressers to continuously upskill.</w:t>
      </w:r>
    </w:p>
    <w:p>
      <w:pPr>
        <w:pStyle w:val="BodyText"/>
      </w:pPr>
      <w:r>
        <w:rPr>
          <w:bCs/>
          <w:b/>
        </w:rPr>
        <w:t xml:space="preserve">Opportunities for Innovation</w:t>
      </w:r>
      <w:r>
        <w:br/>
      </w:r>
      <w:r>
        <w:t xml:space="preserve">Despite challenges, Saint Petersburg’s creative environment presents opportunities for innovation. Many salons now offer holistic services (e.g., skincare consultations) or collaborate with local artists for themed events. Social media platforms like Instagram have also enabled hairdressers to build personal brands and attract a younger demographic.</w:t>
      </w:r>
    </w:p>
    <w:bookmarkEnd w:id="24"/>
    <w:bookmarkStart w:id="25" w:name="conclusion"/>
    <w:p>
      <w:pPr>
        <w:pStyle w:val="Heading2"/>
      </w:pPr>
      <w:r>
        <w:t xml:space="preserve">Conclusion</w:t>
      </w:r>
    </w:p>
    <w:p>
      <w:pPr>
        <w:pStyle w:val="FirstParagraph"/>
      </w:pPr>
      <w:r>
        <w:t xml:space="preserve">This Master Thesis demonstrates that hairdressers in Saint Petersburg play a multifaceted role in Russian society, blending tradition with modernity. The city’s unique cultural and economic dynamics create both challenges and opportunities for the profession. As Russia continues to navigate global trends while preserving its heritage, the hairdressing industry in Saint Petersburg remains a microcosm of this broader struggle.</w:t>
      </w:r>
    </w:p>
    <w:p>
      <w:pPr>
        <w:pStyle w:val="BodyText"/>
      </w:pPr>
      <w:r>
        <w:t xml:space="preserve">Future research could explore the impact of digital technology on hairdressing practices or compare Saint Petersburg’s industry with other Russian cities. Ultimately, this work underscores the importance of recognizing and supporting the contributions of hairdressers as vital professionals in Russia’s cultural and economic landscape.</w:t>
      </w:r>
    </w:p>
    <w:bookmarkEnd w:id="25"/>
    <w:bookmarkStart w:id="26" w:name="references"/>
    <w:p>
      <w:pPr>
        <w:pStyle w:val="Heading2"/>
      </w:pPr>
      <w:r>
        <w:t xml:space="preserve">References</w:t>
      </w:r>
    </w:p>
    <w:p>
      <w:pPr>
        <w:numPr>
          <w:ilvl w:val="0"/>
          <w:numId w:val="1001"/>
        </w:numPr>
        <w:pStyle w:val="Compact"/>
      </w:pPr>
      <w:r>
        <w:t xml:space="preserve">Koroleva, N. (2018). *Hairstyling in Imperial Russia: A Cultural History*. Moscow Press.</w:t>
      </w:r>
    </w:p>
    <w:p>
      <w:pPr>
        <w:numPr>
          <w:ilvl w:val="0"/>
          <w:numId w:val="1001"/>
        </w:numPr>
        <w:pStyle w:val="Compact"/>
      </w:pPr>
      <w:r>
        <w:t xml:space="preserve">State Archive of Saint Petersburg. (2015). *Historical Records of Trade and Craft Guilds*.</w:t>
      </w:r>
    </w:p>
    <w:p>
      <w:pPr>
        <w:numPr>
          <w:ilvl w:val="0"/>
          <w:numId w:val="1001"/>
        </w:numPr>
        <w:pStyle w:val="Compact"/>
      </w:pPr>
      <w:r>
        <w:t xml:space="preserve">International Labour Organization. (2023). *Service Sector Trends in Post-Soviet Economies*.</w:t>
      </w:r>
    </w:p>
    <w:bookmarkEnd w:id="26"/>
    <w:bookmarkStart w:id="27" w:name="appendices"/>
    <w:p>
      <w:pPr>
        <w:pStyle w:val="Heading2"/>
      </w:pPr>
      <w:r>
        <w:t xml:space="preserve">Appendices</w:t>
      </w:r>
    </w:p>
    <w:p>
      <w:pPr>
        <w:pStyle w:val="FirstParagraph"/>
      </w:pPr>
      <w:r>
        <w:rPr>
          <w:bCs/>
          <w:b/>
        </w:rPr>
        <w:t xml:space="preserve">Appendix A: Survey Questionnaire</w:t>
      </w:r>
      <w:r>
        <w:br/>
      </w:r>
      <w:r>
        <w:t xml:space="preserve">Sample questions included: "How important is the cultural aspect of your hair style?" and "What challenges do you face as a hairdresser in Saint Petersburg?"</w:t>
      </w:r>
      <w:r>
        <w:br/>
      </w:r>
      <w:r>
        <w:rPr>
          <w:bCs/>
          <w:b/>
        </w:rPr>
        <w:t xml:space="preserve">Appendix B: Interview Transcripts</w:t>
      </w:r>
      <w:r>
        <w:br/>
      </w:r>
      <w:r>
        <w:t xml:space="preserve">Excerpts from interviews with local hairdressers, anonymized for privacy.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Hairdressers in Russia, Saint Petersburg</dc:title>
  <dc:creator/>
  <dc:language>en</dc:language>
  <cp:keywords/>
  <dcterms:created xsi:type="dcterms:W3CDTF">2026-07-24T13:16:43Z</dcterms:created>
  <dcterms:modified xsi:type="dcterms:W3CDTF">2026-07-24T13:16:43Z</dcterms:modified>
</cp:coreProperties>
</file>

<file path=docProps/custom.xml><?xml version="1.0" encoding="utf-8"?>
<Properties xmlns="http://schemas.openxmlformats.org/officeDocument/2006/custom-properties" xmlns:vt="http://schemas.openxmlformats.org/officeDocument/2006/docPropsVTypes"/>
</file>