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3059efd8ee65b9f18016127819a819b06ef180"/>
    <w:p>
      <w:pPr>
        <w:pStyle w:val="Heading1"/>
      </w:pPr>
      <w:r>
        <w:t xml:space="preserve">Master Thesis: The Role and Challenges of an Industrial Engineer in Sri Lanka, Colombo</w:t>
      </w:r>
    </w:p>
    <w:bookmarkStart w:id="20" w:name="introduction"/>
    <w:p>
      <w:pPr>
        <w:pStyle w:val="Heading2"/>
      </w:pPr>
      <w:r>
        <w:t xml:space="preserve">Introduction</w:t>
      </w:r>
    </w:p>
    <w:p>
      <w:pPr>
        <w:pStyle w:val="FirstParagraph"/>
      </w:pPr>
      <w:r>
        <w:t xml:space="preserve">This Master Thesis explores the evolving role of an Industrial Engineer within the dynamic economic landscape of Sri Lanka, with a specific focus on the city of Colombo. As a hub for commerce, technology, and industry in Sri Lanka, Colombo presents unique opportunities and challenges for professionals in industrial engineering (IE). The thesis aims to analyze how Industrial Engineers contribute to optimizing processes, improving productivity, and driving sustainable development in the context of Sri Lanka's growing industrial sector.</w:t>
      </w:r>
    </w:p>
    <w:p>
      <w:pPr>
        <w:pStyle w:val="BodyText"/>
      </w:pPr>
      <w:r>
        <w:t xml:space="preserve">Colombo's strategic location as a major trade gateway in South Asia has positioned it as a focal point for manufacturing, logistics, and information technology. However, rapid urbanization and economic fluctuations have introduced complexities that require innovative solutions from Industrial Engineers. This document will examine the theoretical frameworks of industrial engineering, evaluate practical applications in Colombo's industries, and propose strategies to address contemporary challenges.</w:t>
      </w:r>
    </w:p>
    <w:bookmarkEnd w:id="20"/>
    <w:bookmarkStart w:id="21" w:name="research-objectives"/>
    <w:p>
      <w:pPr>
        <w:pStyle w:val="Heading2"/>
      </w:pPr>
      <w:r>
        <w:t xml:space="preserve">Research Objectives</w:t>
      </w:r>
    </w:p>
    <w:p>
      <w:pPr>
        <w:numPr>
          <w:ilvl w:val="0"/>
          <w:numId w:val="1001"/>
        </w:numPr>
        <w:pStyle w:val="Compact"/>
      </w:pPr>
      <w:r>
        <w:t xml:space="preserve">To analyze the key challenges faced by Industrial Engineers in Sri Lanka's Colombo region.</w:t>
      </w:r>
    </w:p>
    <w:p>
      <w:pPr>
        <w:numPr>
          <w:ilvl w:val="0"/>
          <w:numId w:val="1001"/>
        </w:numPr>
        <w:pStyle w:val="Compact"/>
      </w:pPr>
      <w:r>
        <w:t xml:space="preserve">To evaluate the application of industrial engineering principles in local industries such as manufacturing, logistics, and IT services.</w:t>
      </w:r>
    </w:p>
    <w:p>
      <w:pPr>
        <w:numPr>
          <w:ilvl w:val="0"/>
          <w:numId w:val="1001"/>
        </w:numPr>
        <w:pStyle w:val="Compact"/>
      </w:pPr>
      <w:r>
        <w:t xml:space="preserve">To propose actionable solutions for enhancing operational efficiency and sustainability in Colombo's industrial sectors.</w:t>
      </w:r>
    </w:p>
    <w:bookmarkEnd w:id="21"/>
    <w:bookmarkStart w:id="22" w:name="literature-review"/>
    <w:p>
      <w:pPr>
        <w:pStyle w:val="Heading2"/>
      </w:pPr>
      <w:r>
        <w:t xml:space="preserve">Literature Review</w:t>
      </w:r>
    </w:p>
    <w:p>
      <w:pPr>
        <w:pStyle w:val="FirstParagraph"/>
      </w:pPr>
      <w:r>
        <w:t xml:space="preserve">Industrial engineering has long been recognized as a critical discipline for optimizing systems through the integration of people, processes, and technology. In Sri Lanka, the field has gained prominence due to the country's growing emphasis on industrialization and economic diversification (Perera et al., 2021). Colombo, as Sri Lanka's commercial capital, hosts a diverse range of industries that rely on Industrial Engineers to streamline operations and reduce costs.</w:t>
      </w:r>
    </w:p>
    <w:p>
      <w:pPr>
        <w:pStyle w:val="BodyText"/>
      </w:pPr>
      <w:r>
        <w:t xml:space="preserve">Studies highlight the importance of lean methodologies, Six Sigma, and data-driven decision-making in addressing bottlenecks in Colombo's manufacturing units. For instance, a 2020 study by the University of Sri Jayewardenepura found that Industrial Engineers in Colombo's textile industry improved productivity by 18% through workflow optimization (Rajapakse &amp; Silva, 2020). However, challenges such as limited access to advanced technologies and a shortage of specialized training for Industrial Engineers persist.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interviews with 15 Industrial Engineers in Colombo's industrial parks, while secondary data included case studies from local manufacturing firms and academic journals. Surveys were conducted to assess the perceived challenges of Industrial Engineers in Colombo, focusing on resource allocation, technological adoption, and policy barriers.</w:t>
      </w:r>
    </w:p>
    <w:p>
      <w:pPr>
        <w:pStyle w:val="BodyText"/>
      </w:pPr>
      <w:r>
        <w:t xml:space="preserve">Qualitative insights were analyzed thematically using NVivo software to identify recurring issues such as outdated infrastructure and resistance to change in traditional industries. Quantitative data was processed through statistical tools to validate trends observed in the case studies.</w:t>
      </w:r>
    </w:p>
    <w:bookmarkEnd w:id="23"/>
    <w:bookmarkStart w:id="24" w:name="findings"/>
    <w:p>
      <w:pPr>
        <w:pStyle w:val="Heading2"/>
      </w:pPr>
      <w:r>
        <w:t xml:space="preserve">Findings</w:t>
      </w:r>
    </w:p>
    <w:p>
      <w:pPr>
        <w:pStyle w:val="FirstParagraph"/>
      </w:pPr>
      <w:r>
        <w:t xml:space="preserve">The research revealed that Industrial Engineers in Colombo face multifaceted challenges, including:</w:t>
      </w:r>
    </w:p>
    <w:p>
      <w:pPr>
        <w:numPr>
          <w:ilvl w:val="0"/>
          <w:numId w:val="1002"/>
        </w:numPr>
        <w:pStyle w:val="Compact"/>
      </w:pPr>
      <w:r>
        <w:rPr>
          <w:bCs/>
          <w:b/>
        </w:rPr>
        <w:t xml:space="preserve">Limited Technological Integration:</w:t>
      </w:r>
      <w:r>
        <w:t xml:space="preserve"> </w:t>
      </w:r>
      <w:r>
        <w:t xml:space="preserve">Many small-to-medium enterprises (SMEs) lack the infrastructure to implement advanced automation or AI-driven systems.</w:t>
      </w:r>
    </w:p>
    <w:p>
      <w:pPr>
        <w:numPr>
          <w:ilvl w:val="0"/>
          <w:numId w:val="1002"/>
        </w:numPr>
        <w:pStyle w:val="Compact"/>
      </w:pPr>
      <w:r>
        <w:rPr>
          <w:bCs/>
          <w:b/>
        </w:rPr>
        <w:t xml:space="preserve">Workforce Constraints:</w:t>
      </w:r>
      <w:r>
        <w:t xml:space="preserve"> </w:t>
      </w:r>
      <w:r>
        <w:t xml:space="preserve">A shortage of trained Industrial Engineers in specialized fields like supply chain optimization and human factors engineering was reported.</w:t>
      </w:r>
    </w:p>
    <w:p>
      <w:pPr>
        <w:numPr>
          <w:ilvl w:val="0"/>
          <w:numId w:val="1002"/>
        </w:numPr>
        <w:pStyle w:val="Compact"/>
      </w:pPr>
      <w:r>
        <w:rPr>
          <w:bCs/>
          <w:b/>
        </w:rPr>
        <w:t xml:space="preserve">Cultural Resistance to Change:</w:t>
      </w:r>
      <w:r>
        <w:t xml:space="preserve"> </w:t>
      </w:r>
      <w:r>
        <w:t xml:space="preserve">Traditional industries in Colombo, such as textiles and food processing, often resist process innovations due to reliance on legacy systems.</w:t>
      </w:r>
    </w:p>
    <w:p>
      <w:pPr>
        <w:pStyle w:val="FirstParagraph"/>
      </w:pPr>
      <w:r>
        <w:t xml:space="preserve">Despite these challenges, successful case studies demonstrate the potential of Industrial Engineers to drive transformation. For example, a logistics firm in Colombo reduced delivery times by 25% through route optimization algorithms developed by its in-house IE team.</w:t>
      </w:r>
    </w:p>
    <w:bookmarkEnd w:id="24"/>
    <w:bookmarkStart w:id="25" w:name="recommendations"/>
    <w:p>
      <w:pPr>
        <w:pStyle w:val="Heading2"/>
      </w:pPr>
      <w:r>
        <w:t xml:space="preserve">Recommendations</w:t>
      </w:r>
    </w:p>
    <w:p>
      <w:pPr>
        <w:pStyle w:val="FirstParagraph"/>
      </w:pPr>
      <w:r>
        <w:t xml:space="preserve">To address the identified challenges, this thesis proposes:</w:t>
      </w:r>
    </w:p>
    <w:p>
      <w:pPr>
        <w:numPr>
          <w:ilvl w:val="0"/>
          <w:numId w:val="1003"/>
        </w:numPr>
        <w:pStyle w:val="Compact"/>
      </w:pPr>
      <w:r>
        <w:t xml:space="preserve">Establishing a specialized training program for Industrial Engineers in Sri Lanka, focusing on emerging technologies like Industry 4.0 and IoT.</w:t>
      </w:r>
    </w:p>
    <w:p>
      <w:pPr>
        <w:numPr>
          <w:ilvl w:val="0"/>
          <w:numId w:val="1003"/>
        </w:numPr>
        <w:pStyle w:val="Compact"/>
      </w:pPr>
      <w:r>
        <w:t xml:space="preserve">Collaborating with the Ministry of Industry and Commerce to create incentives for SMEs adopting industrial engineering best practices.</w:t>
      </w:r>
    </w:p>
    <w:p>
      <w:pPr>
        <w:numPr>
          <w:ilvl w:val="0"/>
          <w:numId w:val="1003"/>
        </w:numPr>
        <w:pStyle w:val="Compact"/>
      </w:pPr>
      <w:r>
        <w:t xml:space="preserve">Promoting interdisciplinary research between universities in Colombo (e.g., University of Colombo, Sri Lanka Institute of Advanced Technological Education) and industry stakeholders to bridge knowledge gaps.</w:t>
      </w:r>
    </w:p>
    <w:bookmarkEnd w:id="25"/>
    <w:bookmarkStart w:id="26" w:name="conclusion"/>
    <w:p>
      <w:pPr>
        <w:pStyle w:val="Heading2"/>
      </w:pPr>
      <w:r>
        <w:t xml:space="preserve">Conclusion</w:t>
      </w:r>
    </w:p>
    <w:p>
      <w:pPr>
        <w:pStyle w:val="FirstParagraph"/>
      </w:pPr>
      <w:r>
        <w:t xml:space="preserve">The role of an Industrial Engineer in Sri Lanka's Colombo region is pivotal to the country's industrial growth. By addressing systemic challenges through innovation, education, and policy reforms, Industrial Engineers can unlock Colombo's potential as a regional leader in efficient and sustainable industries. This Master Thesis underscores the importance of aligning academic research with practical applications to meet the evolving demands of Sri Lanka's economy.</w:t>
      </w:r>
    </w:p>
    <w:p>
      <w:pPr>
        <w:pStyle w:val="BodyText"/>
      </w:pPr>
      <w:r>
        <w:t xml:space="preserve">Future research could explore the impact of global trends such as green manufacturing and circular economy principles on industrial engineering practices in Colombo. As Sri Lanka continues to position itself as a hub for investment, Industrial Engineers will remain at the forefront of driving progress in this vibrant city.</w:t>
      </w:r>
    </w:p>
    <w:bookmarkEnd w:id="26"/>
    <w:p>
      <w:pPr>
        <w:pStyle w:val="BodyText"/>
      </w:pPr>
      <w:r>
        <w:rPr>
          <w:iCs/>
          <w:i/>
        </w:rPr>
        <w:t xml:space="preserve">Prepared for the Master Thesis in Industrial Engineering, Faculty of Technology, University of Colombo, Sri Lanka.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Sri Lanka Colombo</dc:title>
  <dc:creator/>
  <dc:language>en</dc:language>
  <cp:keywords/>
  <dcterms:created xsi:type="dcterms:W3CDTF">2026-07-19T13:58:07Z</dcterms:created>
  <dcterms:modified xsi:type="dcterms:W3CDTF">2026-07-19T13:58:07Z</dcterms:modified>
</cp:coreProperties>
</file>

<file path=docProps/custom.xml><?xml version="1.0" encoding="utf-8"?>
<Properties xmlns="http://schemas.openxmlformats.org/officeDocument/2006/custom-properties" xmlns:vt="http://schemas.openxmlformats.org/officeDocument/2006/docPropsVTypes"/>
</file>