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17b9ae879d976fec31c48702d1e7278fe352ffc"/>
    <w:p>
      <w:pPr>
        <w:pStyle w:val="Heading1"/>
      </w:pPr>
      <w:r>
        <w:t xml:space="preserve">Master Thesis: The Role of Marine Engineers in Sustainable Development and Industrial Growth in Egypt Alexandria</w:t>
      </w:r>
    </w:p>
    <w:p>
      <w:pPr>
        <w:pStyle w:val="FirstParagraph"/>
      </w:pPr>
      <w:r>
        <w:rPr>
          <w:bCs/>
          <w:b/>
        </w:rPr>
        <w:t xml:space="preserve">A Master Thesis on Marine Engineering in the Context of Egypt Alexandria is a critical academic endeavor that explores the intersection of maritime technology, environmental stewardship, and regional economic development. This document examines how marine engineers can contribute to the transformation of Alexandria—a historically significant port city—into a global hub for sustainable maritime innovation.</w:t>
      </w:r>
    </w:p>
    <w:bookmarkStart w:id="20" w:name="abstract"/>
    <w:p>
      <w:pPr>
        <w:pStyle w:val="Heading2"/>
      </w:pPr>
      <w:r>
        <w:t xml:space="preserve">Abstract</w:t>
      </w:r>
    </w:p>
    <w:p>
      <w:pPr>
        <w:pStyle w:val="FirstParagraph"/>
      </w:pPr>
      <w:r>
        <w:t xml:space="preserve">This Master Thesis investigates the challenges and opportunities faced by Marine Engineers in Egypt Alexandria, emphasizing their role in advancing coastal infrastructure, shipbuilding industries, and environmental protection. With Alexandria serving as one of Egypt’s primary maritime gateways, this study analyzes how marine engineering expertise can address regional demands while aligning with national sustainability goals. The research highlights case studies from Alexandria’s port operations and proposes strategies for integrating emerging technologies such as AI-driven maintenance systems and renewable energy solutions in marine engineering practices.</w:t>
      </w:r>
    </w:p>
    <w:bookmarkEnd w:id="20"/>
    <w:bookmarkStart w:id="21" w:name="introduction"/>
    <w:p>
      <w:pPr>
        <w:pStyle w:val="Heading2"/>
      </w:pPr>
      <w:r>
        <w:t xml:space="preserve">Introduction</w:t>
      </w:r>
    </w:p>
    <w:p>
      <w:pPr>
        <w:pStyle w:val="FirstParagraph"/>
      </w:pPr>
      <w:r>
        <w:t xml:space="preserve">The strategic location of</w:t>
      </w:r>
      <w:r>
        <w:t xml:space="preserve"> </w:t>
      </w:r>
      <w:r>
        <w:rPr>
          <w:bCs/>
          <w:b/>
        </w:rPr>
        <w:t xml:space="preserve">Egypt Alexandria</w:t>
      </w:r>
      <w:r>
        <w:t xml:space="preserve"> </w:t>
      </w:r>
      <w:r>
        <w:t xml:space="preserve">on the Mediterranean Sea has long positioned it as a vital center for trade, tourism, and maritime research. As Egypt aims to diversify its economy through industrial growth and export-oriented sectors, the role of</w:t>
      </w:r>
      <w:r>
        <w:t xml:space="preserve"> </w:t>
      </w:r>
      <w:r>
        <w:rPr>
          <w:bCs/>
          <w:b/>
        </w:rPr>
        <w:t xml:space="preserve">Marine Engineers</w:t>
      </w:r>
      <w:r>
        <w:t xml:space="preserve"> </w:t>
      </w:r>
      <w:r>
        <w:t xml:space="preserve">becomes increasingly pivotal. This Master Thesis seeks to explore how marine engineering education and professional practice in Alexandria can be tailored to meet local needs while contributing to global maritime standards.</w:t>
      </w:r>
    </w:p>
    <w:p>
      <w:pPr>
        <w:pStyle w:val="BodyText"/>
      </w:pPr>
      <w:r>
        <w:t xml:space="preserve">The focus of this thesis is threefold: (1) analyzing the current state of marine engineering education in Alexandria, (2) evaluating the technological and environmental challenges faced by the maritime industry in Egypt, and (3) proposing actionable strategies for Marine Engineers to drive innovation in Alexandria’s port infrastructure. By integrating theoretical knowledge with real-world applications, this study aims to provide a roadmap for fostering sustainable development through marine engineering.</w:t>
      </w:r>
    </w:p>
    <w:bookmarkEnd w:id="21"/>
    <w:bookmarkStart w:id="22" w:name="literature-review"/>
    <w:p>
      <w:pPr>
        <w:pStyle w:val="Heading2"/>
      </w:pPr>
      <w:r>
        <w:t xml:space="preserve">Literature Review</w:t>
      </w:r>
    </w:p>
    <w:p>
      <w:pPr>
        <w:pStyle w:val="FirstParagraph"/>
      </w:pPr>
      <w:r>
        <w:t xml:space="preserve">The maritime sector in</w:t>
      </w:r>
      <w:r>
        <w:t xml:space="preserve"> </w:t>
      </w:r>
      <w:r>
        <w:rPr>
          <w:bCs/>
          <w:b/>
        </w:rPr>
        <w:t xml:space="preserve">Egypt Alexandria</w:t>
      </w:r>
      <w:r>
        <w:t xml:space="preserve"> </w:t>
      </w:r>
      <w:r>
        <w:t xml:space="preserve">is shaped by its historical significance as a trading hub and its modern role in global supply chains. Existing literature highlights the need for advanced marine engineering solutions to address issues such as port congestion, corrosion of coastal structures, and the environmental impact of ship emissions. For instance, studies on the Port of Alexandria reveal that outdated infrastructure has limited its capacity to handle increasing cargo volumes efficiently.</w:t>
      </w:r>
    </w:p>
    <w:p>
      <w:pPr>
        <w:pStyle w:val="BodyText"/>
      </w:pPr>
      <w:r>
        <w:t xml:space="preserve">Marine Engineers in Egypt are tasked with balancing economic growth with ecological responsibility. Research from institutions like the Faculty of Engineering at Alexandria University underscores the importance of training professionals who can implement green technologies and optimize port logistics. However, gaps remain in the integration of AI, IoT (Internet of Things), and renewable energy systems into traditional marine engineering curricula.</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interviews with Marine Engineers working in Alexandria’s shipyards and port authorities, while secondary data included reports from the Egyptian Ministry of Transportation and academic journals on maritime innovation.</w:t>
      </w:r>
    </w:p>
    <w:p>
      <w:pPr>
        <w:pStyle w:val="BodyText"/>
      </w:pPr>
      <w:r>
        <w:t xml:space="preserve">The research framework is structured around three pillars:</w:t>
      </w:r>
      <w:r>
        <w:t xml:space="preserve"> </w:t>
      </w:r>
      <w:r>
        <w:rPr>
          <w:bCs/>
          <w:b/>
        </w:rPr>
        <w:t xml:space="preserve">1. Technological Advancement</w:t>
      </w:r>
      <w:r>
        <w:t xml:space="preserve">, which explores AI-driven vessel maintenance systems;</w:t>
      </w:r>
      <w:r>
        <w:t xml:space="preserve"> </w:t>
      </w:r>
      <w:r>
        <w:rPr>
          <w:bCs/>
          <w:b/>
        </w:rPr>
        <w:t xml:space="preserve">2. Environmental Sustainability</w:t>
      </w:r>
      <w:r>
        <w:t xml:space="preserve">, focusing on reducing carbon footprints in ship operations; and</w:t>
      </w:r>
      <w:r>
        <w:t xml:space="preserve"> </w:t>
      </w:r>
      <w:r>
        <w:rPr>
          <w:bCs/>
          <w:b/>
        </w:rPr>
        <w:t xml:space="preserve">3. Economic Development</w:t>
      </w:r>
      <w:r>
        <w:t xml:space="preserve">, analyzing how improved port infrastructure can boost Alexandria’s GDP.</w:t>
      </w:r>
    </w:p>
    <w:bookmarkEnd w:id="23"/>
    <w:bookmarkStart w:id="24" w:name="findings-and-analysis"/>
    <w:p>
      <w:pPr>
        <w:pStyle w:val="Heading2"/>
      </w:pPr>
      <w:r>
        <w:t xml:space="preserve">Findings and Analysis</w:t>
      </w:r>
    </w:p>
    <w:p>
      <w:pPr>
        <w:pStyle w:val="FirstParagraph"/>
      </w:pPr>
      <w:r>
        <w:rPr>
          <w:bCs/>
          <w:b/>
        </w:rPr>
        <w:t xml:space="preserve">The findings reveal that Marine Engineers in Egypt Alexandria face unique challenges, including limited access to cutting-edge technologies and a shortage of skilled labor trained in modern engineering practices.</w:t>
      </w:r>
      <w:r>
        <w:t xml:space="preserve"> </w:t>
      </w:r>
      <w:r>
        <w:t xml:space="preserve">For example, the Port of Alexandria lacks automated container handling systems, leading to delays in cargo processing. Additionally, while renewable energy projects like solar-powered desalination plants are gaining traction, their integration into maritime operations remains underdeveloped.</w:t>
      </w:r>
    </w:p>
    <w:p>
      <w:pPr>
        <w:pStyle w:val="BodyText"/>
      </w:pPr>
      <w:r>
        <w:t xml:space="preserve">A key recommendation from this study is the establishment of a specialized</w:t>
      </w:r>
      <w:r>
        <w:t xml:space="preserve"> </w:t>
      </w:r>
      <w:r>
        <w:rPr>
          <w:bCs/>
          <w:b/>
        </w:rPr>
        <w:t xml:space="preserve">Marine Engineering Research Center</w:t>
      </w:r>
      <w:r>
        <w:t xml:space="preserve"> </w:t>
      </w:r>
      <w:r>
        <w:t xml:space="preserve">in Alexandria to foster collaboration between academia and industry. This center could focus on developing localized solutions, such as corrosion-resistant materials suited to Egypt’s coastal climate or AI-powered predictive maintenance tools for aging vessels.</w:t>
      </w:r>
    </w:p>
    <w:bookmarkEnd w:id="24"/>
    <w:bookmarkStart w:id="25" w:name="case-study-alexandria-port-modernization"/>
    <w:p>
      <w:pPr>
        <w:pStyle w:val="Heading2"/>
      </w:pPr>
      <w:r>
        <w:t xml:space="preserve">Case Study: Alexandria Port Modernization</w:t>
      </w:r>
    </w:p>
    <w:p>
      <w:pPr>
        <w:pStyle w:val="FirstParagraph"/>
      </w:pPr>
      <w:r>
        <w:t xml:space="preserve">The modernization of</w:t>
      </w:r>
      <w:r>
        <w:t xml:space="preserve"> </w:t>
      </w:r>
      <w:r>
        <w:rPr>
          <w:bCs/>
          <w:b/>
        </w:rPr>
        <w:t xml:space="preserve">Egypt Alexandria</w:t>
      </w:r>
      <w:r>
        <w:t xml:space="preserve">’s port infrastructure serves as a practical example of the potential impact of Marine Engineers. A 2023 initiative by the Egyptian government aims to expand the port’s capacity by 50%, requiring innovative engineering solutions to accommodate larger ships and reduce environmental degradation.</w:t>
      </w:r>
    </w:p>
    <w:p>
      <w:pPr>
        <w:pStyle w:val="BodyText"/>
      </w:pPr>
      <w:r>
        <w:rPr>
          <w:bCs/>
          <w:b/>
        </w:rPr>
        <w:t xml:space="preserve">Marine Engineers</w:t>
      </w:r>
      <w:r>
        <w:t xml:space="preserve"> </w:t>
      </w:r>
      <w:r>
        <w:t xml:space="preserve">involved in this project have implemented sensor networks to monitor water quality and prevent oil spills, as well as solar-powered cranes to reduce carbon emissions. These efforts highlight how sustainable engineering practices can align with economic goals, reinforcing the thesis that Alexandria’s maritime sector can lead Egypt’s transition toward green industry standards.</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Marine Engineers</w:t>
      </w:r>
      <w:r>
        <w:t xml:space="preserve"> </w:t>
      </w:r>
      <w:r>
        <w:t xml:space="preserve">in shaping the future of</w:t>
      </w:r>
      <w:r>
        <w:t xml:space="preserve"> </w:t>
      </w:r>
      <w:r>
        <w:rPr>
          <w:bCs/>
          <w:b/>
        </w:rPr>
        <w:t xml:space="preserve">Egypt Alexandria</w:t>
      </w:r>
      <w:r>
        <w:t xml:space="preserve"> </w:t>
      </w:r>
      <w:r>
        <w:t xml:space="preserve">as a center for maritime innovation. By addressing technological, environmental, and economic challenges through interdisciplinary collaboration, Marine Engineers can drive sustainable growth in one of Egypt’s most strategically important cities. Future research should focus on policy frameworks that support engineering education reform and public-private partnerships to accelerate infrastructure development in Alexandria.</w:t>
      </w:r>
    </w:p>
    <w:p>
      <w:pPr>
        <w:pStyle w:val="BodyText"/>
      </w:pPr>
      <w:r>
        <w:rPr>
          <w:bCs/>
          <w:b/>
        </w:rPr>
        <w:t xml:space="preserve">In conclusion, the integration of advanced marine engineering practices into the context of</w:t>
      </w:r>
      <w:r>
        <w:rPr>
          <w:bCs/>
          <w:b/>
        </w:rPr>
        <w:t xml:space="preserve"> </w:t>
      </w:r>
      <w:r>
        <w:rPr>
          <w:bCs/>
          <w:b/>
          <w:bCs/>
          <w:b/>
        </w:rPr>
        <w:t xml:space="preserve">Egypt Alexandria</w:t>
      </w:r>
      <w:r>
        <w:rPr>
          <w:bCs/>
          <w:b/>
        </w:rPr>
        <w:t xml:space="preserve"> </w:t>
      </w:r>
      <w:r>
        <w:rPr>
          <w:bCs/>
          <w:b/>
        </w:rPr>
        <w:t xml:space="preserve">is not only essential for regional development but also a testament to the transformative power of</w:t>
      </w:r>
      <w:r>
        <w:rPr>
          <w:bCs/>
          <w:b/>
        </w:rPr>
        <w:t xml:space="preserve"> </w:t>
      </w:r>
      <w:r>
        <w:rPr>
          <w:bCs/>
          <w:b/>
          <w:bCs/>
          <w:b/>
        </w:rPr>
        <w:t xml:space="preserve">Marine Engineers</w:t>
      </w:r>
      <w:r>
        <w:rPr>
          <w:bCs/>
          <w:b/>
        </w:rPr>
        <w:t xml:space="preserve"> </w:t>
      </w:r>
      <w:r>
        <w:rPr>
          <w:bCs/>
          <w:b/>
        </w:rPr>
        <w:t xml:space="preserve">in shaping a resilient and sustainable maritime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Egypt Alexandria</dc:title>
  <dc:creator/>
  <dc:language>en</dc:language>
  <cp:keywords/>
  <dcterms:created xsi:type="dcterms:W3CDTF">2026-07-22T04:11:35Z</dcterms:created>
  <dcterms:modified xsi:type="dcterms:W3CDTF">2026-07-22T04:11:35Z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