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e7018ae9a1828c5fc03cb52e0ccdc45b3f581e5"/>
    <w:p>
      <w:pPr>
        <w:pStyle w:val="Heading1"/>
      </w:pPr>
      <w:r>
        <w:t xml:space="preserve">Master Thesis: The Role of a Marine Engineer in the Context of Ivory Coast, Abidjan</w:t>
      </w:r>
    </w:p>
    <w:p>
      <w:pPr>
        <w:pStyle w:val="FirstParagraph"/>
      </w:pPr>
      <w:r>
        <w:rPr>
          <w:bCs/>
          <w:b/>
        </w:rPr>
        <w:t xml:space="preserve">Abstract:</w:t>
      </w:r>
      <w:r>
        <w:t xml:space="preserve"> </w:t>
      </w:r>
      <w:r>
        <w:t xml:space="preserve">This Master Thesis explores the critical role of Marine Engineers in addressing contemporary maritime challenges within the economic and geographic context of Ivory Coast, with a focus on its capital city, Abidjan. The study examines how Marine Engineers can contribute to sustainable port development, coastal infrastructure resilience, and environmental stewardship in a rapidly growing urban center like Abidjan. By analyzing local case studies and international best practices, this thesis outlines the unique responsibilities of Marine Engineers in Ivory Coast's maritime sector.</w:t>
      </w:r>
    </w:p>
    <w:bookmarkStart w:id="20" w:name="introduction"/>
    <w:p>
      <w:pPr>
        <w:pStyle w:val="Heading2"/>
      </w:pPr>
      <w:r>
        <w:t xml:space="preserve">1. Introduction</w:t>
      </w:r>
    </w:p>
    <w:p>
      <w:pPr>
        <w:pStyle w:val="FirstParagraph"/>
      </w:pPr>
      <w:r>
        <w:t xml:space="preserve">The field of Marine Engineering is integral to the global economy, particularly for nations with significant coastal or maritime activities. Ivory Coast, a West African nation with a thriving port industry, relies heavily on its coastline for trade and economic growth. Abidjan, as the political and economic capital of Ivory Coast, serves as the epicenter of maritime activity in the region. The role of a</w:t>
      </w:r>
      <w:r>
        <w:t xml:space="preserve"> </w:t>
      </w:r>
      <w:r>
        <w:rPr>
          <w:bCs/>
          <w:b/>
        </w:rPr>
        <w:t xml:space="preserve">Marine Engineer</w:t>
      </w:r>
      <w:r>
        <w:t xml:space="preserve"> </w:t>
      </w:r>
      <w:r>
        <w:t xml:space="preserve">in this context is multifaceted, encompassing vessel maintenance, port infrastructure development, and environmental sustainability initiatives.</w:t>
      </w:r>
    </w:p>
    <w:p>
      <w:pPr>
        <w:pStyle w:val="BodyText"/>
      </w:pPr>
      <w:r>
        <w:t xml:space="preserve">This Master Thesis aims to address the specific needs and challenges faced by Marine Engineers operating in Ivory Coast, with Abidjan as the focal point. It highlights how their expertise is crucial for modernizing the country's maritime sector while aligning with international standards.</w:t>
      </w:r>
    </w:p>
    <w:bookmarkEnd w:id="20"/>
    <w:bookmarkStart w:id="21" w:name="X769eafce36397dd0c08820dc2d99c6c96aab094"/>
    <w:p>
      <w:pPr>
        <w:pStyle w:val="Heading2"/>
      </w:pPr>
      <w:r>
        <w:t xml:space="preserve">2. The Maritime Landscape of Ivory Coast: Focus on Abidjan</w:t>
      </w:r>
    </w:p>
    <w:p>
      <w:pPr>
        <w:pStyle w:val="FirstParagraph"/>
      </w:pPr>
      <w:r>
        <w:t xml:space="preserve">Ivory Coast’s coastline, stretching over 500 kilometers, is a vital artery for trade and commerce. Abidjan Port, one of the busiest ports in West Africa, handles approximately 60% of the country's maritime trade volume. The port’s strategic location and infrastructure make it a hub for regional and international shipping routes. However, rapid urbanization and economic growth in Abidjan have also introduced challenges such as increased environmental degradation, aging infrastructure, and the need for modernized marine engineering practices.</w:t>
      </w:r>
    </w:p>
    <w:p>
      <w:pPr>
        <w:pStyle w:val="BodyText"/>
      </w:pPr>
      <w:r>
        <w:rPr>
          <w:bCs/>
          <w:b/>
        </w:rPr>
        <w:t xml:space="preserve">Marine Engineers</w:t>
      </w:r>
      <w:r>
        <w:t xml:space="preserve"> </w:t>
      </w:r>
      <w:r>
        <w:t xml:space="preserve">in Abidjan are tasked with ensuring the efficiency of port operations, maintaining vessel safety, and mitigating risks associated with coastal erosion. The thesis explores how local Marine Engineers collaborate with international stakeholders to adopt cutting-edge technologies and sustainable practices tailored to Abidjan’s unique environment.</w:t>
      </w:r>
    </w:p>
    <w:bookmarkEnd w:id="21"/>
    <w:bookmarkStart w:id="22" w:name="Xcea322bf08e57b1f5fb82c61bb64fce9fdf77e4"/>
    <w:p>
      <w:pPr>
        <w:pStyle w:val="Heading2"/>
      </w:pPr>
      <w:r>
        <w:t xml:space="preserve">3. Key Responsibilities of a Marine Engineer in Abidjan</w:t>
      </w:r>
    </w:p>
    <w:p>
      <w:pPr>
        <w:pStyle w:val="FirstParagraph"/>
      </w:pPr>
      <w:r>
        <w:rPr>
          <w:bCs/>
          <w:b/>
        </w:rPr>
        <w:t xml:space="preserve">Marine Engineers</w:t>
      </w:r>
      <w:r>
        <w:t xml:space="preserve"> </w:t>
      </w:r>
      <w:r>
        <w:t xml:space="preserve">in Ivory Coast must navigate a complex interplay of technical, environmental, and socio-economic factors. Their responsibilities include:</w:t>
      </w:r>
    </w:p>
    <w:p>
      <w:pPr>
        <w:numPr>
          <w:ilvl w:val="0"/>
          <w:numId w:val="1001"/>
        </w:numPr>
        <w:pStyle w:val="Compact"/>
      </w:pPr>
      <w:r>
        <w:rPr>
          <w:bCs/>
          <w:b/>
        </w:rPr>
        <w:t xml:space="preserve">Port Infrastructure Maintenance:</w:t>
      </w:r>
      <w:r>
        <w:t xml:space="preserve"> </w:t>
      </w:r>
      <w:r>
        <w:t xml:space="preserve">Ensuring the structural integrity of port facilities such as breakwaters, jetties, and cargo handling equipment.</w:t>
      </w:r>
    </w:p>
    <w:p>
      <w:pPr>
        <w:numPr>
          <w:ilvl w:val="0"/>
          <w:numId w:val="1001"/>
        </w:numPr>
        <w:pStyle w:val="Compact"/>
      </w:pPr>
      <w:r>
        <w:rPr>
          <w:bCs/>
          <w:b/>
        </w:rPr>
        <w:t xml:space="preserve">Vessel Safety Compliance:</w:t>
      </w:r>
      <w:r>
        <w:t xml:space="preserve"> </w:t>
      </w:r>
      <w:r>
        <w:t xml:space="preserve">Adhering to international maritime safety regulations while addressing local challenges like tropical weather patterns and limited access to advanced diagnostic tools.</w:t>
      </w:r>
    </w:p>
    <w:p>
      <w:pPr>
        <w:numPr>
          <w:ilvl w:val="0"/>
          <w:numId w:val="1001"/>
        </w:numPr>
        <w:pStyle w:val="Compact"/>
      </w:pPr>
      <w:r>
        <w:rPr>
          <w:bCs/>
          <w:b/>
        </w:rPr>
        <w:t xml:space="preserve">Environmental Sustainability:</w:t>
      </w:r>
      <w:r>
        <w:t xml:space="preserve"> </w:t>
      </w:r>
      <w:r>
        <w:t xml:space="preserve">Implementing measures to reduce pollution from ships, manage ballast water, and protect the biodiversity of the Atlantic coastline near Abidjan.</w:t>
      </w:r>
    </w:p>
    <w:p>
      <w:pPr>
        <w:numPr>
          <w:ilvl w:val="0"/>
          <w:numId w:val="1001"/>
        </w:numPr>
        <w:pStyle w:val="Compact"/>
      </w:pPr>
      <w:r>
        <w:rPr>
          <w:bCs/>
          <w:b/>
        </w:rPr>
        <w:t xml:space="preserve">Traffic Management:</w:t>
      </w:r>
      <w:r>
        <w:t xml:space="preserve"> </w:t>
      </w:r>
      <w:r>
        <w:t xml:space="preserve">Optimizing port logistics to minimize congestion and enhance efficiency in a region experiencing rapid trade growth.</w:t>
      </w:r>
    </w:p>
    <w:bookmarkEnd w:id="22"/>
    <w:bookmarkStart w:id="23" w:name="Xd93a4e84c3c263e5c5866aaade28ea609b019a4"/>
    <w:p>
      <w:pPr>
        <w:pStyle w:val="Heading2"/>
      </w:pPr>
      <w:r>
        <w:t xml:space="preserve">4. Challenges Faced by Marine Engineers in Ivory Coast</w:t>
      </w:r>
    </w:p>
    <w:p>
      <w:pPr>
        <w:pStyle w:val="FirstParagraph"/>
      </w:pPr>
      <w:r>
        <w:t xml:space="preserve">The work of a Marine Engineer in Abidjan is not without challenges. Limited funding for infrastructure upgrades, insufficient technical training for local engineers, and the need to balance economic growth with environmental conservation are persistent issues. Additionally, the region’s vulnerability to climate change—such as rising sea levels and increased storm frequency—requires Marine Engineers to prioritize adaptive strategies.</w:t>
      </w:r>
    </w:p>
    <w:p>
      <w:pPr>
        <w:pStyle w:val="BodyText"/>
      </w:pPr>
      <w:r>
        <w:t xml:space="preserve">Case studies from Abidjan reveal that outdated port equipment often leads to inefficiencies, while the lack of standardized protocols for marine safety complicates compliance with international maritime laws. This Master Thesis underscores the urgent need for collaboration between local institutions and global organizations to address these gaps.</w:t>
      </w:r>
    </w:p>
    <w:bookmarkEnd w:id="23"/>
    <w:bookmarkStart w:id="24" w:name="case-study-modernization-of-abidjan-port"/>
    <w:p>
      <w:pPr>
        <w:pStyle w:val="Heading2"/>
      </w:pPr>
      <w:r>
        <w:t xml:space="preserve">5. Case Study: Modernization of Abidjan Port</w:t>
      </w:r>
    </w:p>
    <w:p>
      <w:pPr>
        <w:pStyle w:val="FirstParagraph"/>
      </w:pPr>
      <w:r>
        <w:t xml:space="preserve">A pivotal example of Marine Engineering in action is the modernization project at Abidjan Port. Initiated in 2018, this initiative aimed to expand cargo capacity by 50% and introduce eco-friendly technologies such as electric cranes and solar-powered lighting systems. Marine Engineers played a central role in designing and implementing these upgrades, ensuring compatibility with local conditions while meeting global sustainability targets.</w:t>
      </w:r>
    </w:p>
    <w:p>
      <w:pPr>
        <w:pStyle w:val="BodyText"/>
      </w:pPr>
      <w:r>
        <w:t xml:space="preserve">The case study highlights the importance of integrating indigenous knowledge with international best practices. For instance, engineers adapted European dredging techniques to mitigate sedimentation issues unique to the Gulf of Guinea’s coastal geology.</w:t>
      </w:r>
    </w:p>
    <w:bookmarkEnd w:id="24"/>
    <w:bookmarkStart w:id="25" w:name="Xaacdc751a40ba8976c2bf728c722c9b3f07a8f1"/>
    <w:p>
      <w:pPr>
        <w:pStyle w:val="Heading2"/>
      </w:pPr>
      <w:r>
        <w:t xml:space="preserve">6. Future Directions for Marine Engineering in Ivory Coast</w:t>
      </w:r>
    </w:p>
    <w:p>
      <w:pPr>
        <w:pStyle w:val="FirstParagraph"/>
      </w:pPr>
      <w:r>
        <w:t xml:space="preserve">The future of Marine Engineering in Ivory Coast depends on several factors, including investment in education and research, public-private partnerships, and the adoption of innovative technologies. This Master Thesis recommends:</w:t>
      </w:r>
    </w:p>
    <w:p>
      <w:pPr>
        <w:numPr>
          <w:ilvl w:val="0"/>
          <w:numId w:val="1002"/>
        </w:numPr>
        <w:pStyle w:val="Compact"/>
      </w:pPr>
      <w:r>
        <w:t xml:space="preserve">Establishing a national center for maritime engineering training in Abidjan to address the shortage of skilled professionals.</w:t>
      </w:r>
    </w:p>
    <w:p>
      <w:pPr>
        <w:numPr>
          <w:ilvl w:val="0"/>
          <w:numId w:val="1002"/>
        </w:numPr>
        <w:pStyle w:val="Compact"/>
      </w:pPr>
      <w:r>
        <w:t xml:space="preserve">Promoting research on climate-resilient marine infrastructure through collaborations with universities like Université de Cocody.</w:t>
      </w:r>
    </w:p>
    <w:p>
      <w:pPr>
        <w:numPr>
          <w:ilvl w:val="0"/>
          <w:numId w:val="1002"/>
        </w:numPr>
        <w:pStyle w:val="Compact"/>
      </w:pPr>
      <w:r>
        <w:t xml:space="preserve">Encouraging the use of renewable energy sources in port operations to reduce carbon footprints.</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Marine Engineer</w:t>
      </w:r>
      <w:r>
        <w:t xml:space="preserve"> </w:t>
      </w:r>
      <w:r>
        <w:t xml:space="preserve">in Ivory Coast’s capital, Abidjan, is pivotal to the nation’s maritime and economic development. This Master Thesis has demonstrated that while challenges exist—such as funding constraints and environmental vulnerabilities—Marine Engineers can drive progress through innovation, collaboration, and a commitment to sustainability. By aligning local priorities with global standards, Marine Engineers in Abidjan will continue to shape Ivory Coast’s position as a maritime leader in West Africa.</w:t>
      </w:r>
    </w:p>
    <w:p>
      <w:pPr>
        <w:pStyle w:val="BodyText"/>
      </w:pPr>
      <w:r>
        <w:rPr>
          <w:iCs/>
          <w:i/>
        </w:rPr>
        <w:t xml:space="preserve">Keywords: Master Thesis, Marine Engineer, Ivory Coast Abidjan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Marine Engineer in Ivory Coast Abidjan</dc:title>
  <dc:creator/>
  <dc:language>en</dc:language>
  <cp:keywords/>
  <dcterms:created xsi:type="dcterms:W3CDTF">2026-07-18T17:59:16Z</dcterms:created>
  <dcterms:modified xsi:type="dcterms:W3CDTF">2026-07-18T17:59:16Z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