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Maritime</w:t>
      </w:r>
      <w:r>
        <w:t xml:space="preserve"> </w:t>
      </w:r>
      <w:r>
        <w:t xml:space="preserve">Industry</w:t>
      </w:r>
      <w:r>
        <w:t xml:space="preserve"> </w:t>
      </w:r>
      <w:r>
        <w:t xml:space="preserve">of</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f1517ad054cdbe265d054542ea17bba35ce1e33"/>
    <w:p>
      <w:pPr>
        <w:pStyle w:val="Heading1"/>
      </w:pPr>
      <w:r>
        <w:t xml:space="preserve">Master Thesis: The Role of Marine Engineers in the Maritime Industry of the Philippines Manila</w:t>
      </w:r>
    </w:p>
    <w:p>
      <w:pPr>
        <w:pStyle w:val="FirstParagraph"/>
      </w:pPr>
      <w:r>
        <w:rPr>
          <w:bCs/>
          <w:b/>
        </w:rPr>
        <w:t xml:space="preserve">Abstract:</w:t>
      </w:r>
      <w:r>
        <w:br/>
      </w:r>
      <w:r>
        <w:t xml:space="preserve">This Master Thesis explores the critical contributions and challenges faced by</w:t>
      </w:r>
      <w:r>
        <w:t xml:space="preserve"> </w:t>
      </w:r>
      <w:r>
        <w:rPr>
          <w:bCs/>
          <w:b/>
        </w:rPr>
        <w:t xml:space="preserve">Marine Engineers</w:t>
      </w:r>
      <w:r>
        <w:t xml:space="preserve"> </w:t>
      </w:r>
      <w:r>
        <w:t xml:space="preserve">in supporting maritime operations within</w:t>
      </w:r>
      <w:r>
        <w:t xml:space="preserve"> </w:t>
      </w:r>
      <w:r>
        <w:rPr>
          <w:bCs/>
          <w:b/>
        </w:rPr>
        <w:t xml:space="preserve">Philippines Manila</w:t>
      </w:r>
      <w:r>
        <w:t xml:space="preserve">. As a global hub for trade and transportation, Manila's strategic location necessitates robust maritime infrastructure, making the expertise of Marine Engineers indispensable. The study examines their role in ensuring vessel efficiency, environmental compliance, and safety standards while addressing local challenges such as regulatory frameworks, technological advancements, and workforce development. Through case studies and data analysis from Manila’s ports and shipyards, this thesis provides actionable insights to enhance the maritime sector's sustainability in the Philippines.</w:t>
      </w:r>
    </w:p>
    <w:bookmarkStart w:id="20" w:name="introduction"/>
    <w:p>
      <w:pPr>
        <w:pStyle w:val="Heading2"/>
      </w:pPr>
      <w:r>
        <w:t xml:space="preserve">1. Introduction</w:t>
      </w:r>
    </w:p>
    <w:p>
      <w:pPr>
        <w:pStyle w:val="FirstParagraph"/>
      </w:pPr>
      <w:r>
        <w:t xml:space="preserve">The</w:t>
      </w:r>
      <w:r>
        <w:t xml:space="preserve"> </w:t>
      </w:r>
      <w:r>
        <w:rPr>
          <w:bCs/>
          <w:b/>
        </w:rPr>
        <w:t xml:space="preserve">Philippines Manila</w:t>
      </w:r>
      <w:r>
        <w:t xml:space="preserve"> </w:t>
      </w:r>
      <w:r>
        <w:t xml:space="preserve">region serves as a pivotal node in Southeast Asia’s maritime network, hosting major ports like the Port of Manila and facilitating over 50% of the country’s international trade. As such,</w:t>
      </w:r>
      <w:r>
        <w:t xml:space="preserve"> </w:t>
      </w:r>
      <w:r>
        <w:rPr>
          <w:bCs/>
          <w:b/>
        </w:rPr>
        <w:t xml:space="preserve">Marine Engineers</w:t>
      </w:r>
      <w:r>
        <w:t xml:space="preserve"> </w:t>
      </w:r>
      <w:r>
        <w:t xml:space="preserve">play a vital role in maintaining the operational integrity of ships and coastal infrastructure. This Master Thesis aims to analyze how</w:t>
      </w:r>
      <w:r>
        <w:t xml:space="preserve"> </w:t>
      </w:r>
      <w:r>
        <w:rPr>
          <w:bCs/>
          <w:b/>
        </w:rPr>
        <w:t xml:space="preserve">Marine Engineers</w:t>
      </w:r>
      <w:r>
        <w:t xml:space="preserve"> </w:t>
      </w:r>
      <w:r>
        <w:t xml:space="preserve">contribute to Manila’s maritime economy while navigating unique challenges specific to the region.</w:t>
      </w:r>
    </w:p>
    <w:bookmarkEnd w:id="20"/>
    <w:bookmarkStart w:id="21" w:name="Xfc1be96ea57331372cd1240a34633779d4190f7"/>
    <w:p>
      <w:pPr>
        <w:pStyle w:val="Heading2"/>
      </w:pPr>
      <w:r>
        <w:t xml:space="preserve">2. The Significance of Marine Engineering in Philippines Manila</w:t>
      </w:r>
    </w:p>
    <w:p>
      <w:pPr>
        <w:pStyle w:val="FirstParagraph"/>
      </w:pPr>
      <w:r>
        <w:rPr>
          <w:bCs/>
          <w:b/>
        </w:rPr>
        <w:t xml:space="preserve">Marine Engineers</w:t>
      </w:r>
      <w:r>
        <w:t xml:space="preserve"> </w:t>
      </w:r>
      <w:r>
        <w:t xml:space="preserve">are responsible for designing, maintaining, and optimizing vessels and offshore structures. In</w:t>
      </w:r>
      <w:r>
        <w:t xml:space="preserve"> </w:t>
      </w:r>
      <w:r>
        <w:rPr>
          <w:bCs/>
          <w:b/>
        </w:rPr>
        <w:t xml:space="preserve">Philippines Manila</w:t>
      </w:r>
      <w:r>
        <w:t xml:space="preserve">, their work directly impacts industries such as shipping, fishing, and coastal tourism. Key responsibilities include:</w:t>
      </w:r>
    </w:p>
    <w:p>
      <w:pPr>
        <w:numPr>
          <w:ilvl w:val="0"/>
          <w:numId w:val="1001"/>
        </w:numPr>
        <w:pStyle w:val="Compact"/>
      </w:pPr>
      <w:r>
        <w:t xml:space="preserve">Maintaining propulsion systems and power generation units on ships.</w:t>
      </w:r>
    </w:p>
    <w:p>
      <w:pPr>
        <w:numPr>
          <w:ilvl w:val="0"/>
          <w:numId w:val="1001"/>
        </w:numPr>
        <w:pStyle w:val="Compact"/>
      </w:pPr>
      <w:r>
        <w:t xml:space="preserve">Ensuring compliance with international maritime safety regulations (e.g., SOLAS, MARPOL).</w:t>
      </w:r>
    </w:p>
    <w:p>
      <w:pPr>
        <w:numPr>
          <w:ilvl w:val="0"/>
          <w:numId w:val="1001"/>
        </w:numPr>
        <w:pStyle w:val="Compact"/>
      </w:pPr>
      <w:r>
        <w:t xml:space="preserve">Designing eco-friendly technologies to reduce carbon emissions in Philippine waters.</w:t>
      </w:r>
    </w:p>
    <w:p>
      <w:pPr>
        <w:pStyle w:val="FirstParagraph"/>
      </w:pPr>
      <w:r>
        <w:t xml:space="preserve">With Manila’s ports handling over 30 million metric tons of cargo annually, the demand for skilled</w:t>
      </w:r>
      <w:r>
        <w:t xml:space="preserve"> </w:t>
      </w:r>
      <w:r>
        <w:rPr>
          <w:bCs/>
          <w:b/>
        </w:rPr>
        <w:t xml:space="preserve">Marine Engineers</w:t>
      </w:r>
      <w:r>
        <w:t xml:space="preserve"> </w:t>
      </w:r>
      <w:r>
        <w:t xml:space="preserve">has surged. This thesis highlights how their expertise directly influences the efficiency and sustainability of maritime logistics in</w:t>
      </w:r>
      <w:r>
        <w:t xml:space="preserve"> </w:t>
      </w:r>
      <w:r>
        <w:rPr>
          <w:bCs/>
          <w:b/>
        </w:rPr>
        <w:t xml:space="preserve">Philippines Manila</w:t>
      </w:r>
      <w:r>
        <w:t xml:space="preserve">.</w:t>
      </w:r>
    </w:p>
    <w:bookmarkEnd w:id="21"/>
    <w:bookmarkStart w:id="22" w:name="Xad7b6d6f853e89f68651ec3b264bb631b874744"/>
    <w:p>
      <w:pPr>
        <w:pStyle w:val="Heading2"/>
      </w:pPr>
      <w:r>
        <w:t xml:space="preserve">3. Challenges Faced by Marine Engineers in Manila</w:t>
      </w:r>
    </w:p>
    <w:p>
      <w:pPr>
        <w:pStyle w:val="FirstParagraph"/>
      </w:pPr>
      <w:r>
        <w:rPr>
          <w:bCs/>
          <w:b/>
        </w:rPr>
        <w:t xml:space="preserve">Marine Engineers</w:t>
      </w:r>
      <w:r>
        <w:t xml:space="preserve"> </w:t>
      </w:r>
      <w:r>
        <w:t xml:space="preserve">in</w:t>
      </w:r>
      <w:r>
        <w:t xml:space="preserve"> </w:t>
      </w:r>
      <w:r>
        <w:rPr>
          <w:bCs/>
          <w:b/>
        </w:rPr>
        <w:t xml:space="preserve">Philippines Manila</w:t>
      </w:r>
      <w:r>
        <w:t xml:space="preserve"> </w:t>
      </w:r>
      <w:r>
        <w:t xml:space="preserve">operate within a dynamic environment marked by several challenges:</w:t>
      </w:r>
    </w:p>
    <w:p>
      <w:pPr>
        <w:numPr>
          <w:ilvl w:val="0"/>
          <w:numId w:val="1002"/>
        </w:numPr>
        <w:pStyle w:val="Compact"/>
      </w:pPr>
      <w:r>
        <w:rPr>
          <w:bCs/>
          <w:b/>
        </w:rPr>
        <w:t xml:space="preserve">Evolving Regulatory Requirements:</w:t>
      </w:r>
      <w:r>
        <w:br/>
      </w:r>
      <w:r>
        <w:t xml:space="preserve">The Philippines adheres to stringent maritime regulations, such as the International Convention for the Safety of Life at Sea (SOLAS) and the International Maritime Organization (IMO) guidelines.</w:t>
      </w:r>
      <w:r>
        <w:t xml:space="preserve"> </w:t>
      </w:r>
      <w:r>
        <w:rPr>
          <w:bCs/>
          <w:b/>
        </w:rPr>
        <w:t xml:space="preserve">Marine Engineers</w:t>
      </w:r>
      <w:r>
        <w:t xml:space="preserve"> </w:t>
      </w:r>
      <w:r>
        <w:t xml:space="preserve">must continuously update their knowledge to meet these standards.</w:t>
      </w:r>
    </w:p>
    <w:p>
      <w:pPr>
        <w:numPr>
          <w:ilvl w:val="0"/>
          <w:numId w:val="1002"/>
        </w:numPr>
        <w:pStyle w:val="Compact"/>
      </w:pPr>
      <w:r>
        <w:rPr>
          <w:bCs/>
          <w:b/>
        </w:rPr>
        <w:t xml:space="preserve">Economic Pressures:</w:t>
      </w:r>
      <w:r>
        <w:br/>
      </w:r>
      <w:r>
        <w:t xml:space="preserve">Budget constraints in Philippine shipyards often limit access to advanced technologies, forcing</w:t>
      </w:r>
      <w:r>
        <w:t xml:space="preserve"> </w:t>
      </w:r>
      <w:r>
        <w:rPr>
          <w:bCs/>
          <w:b/>
        </w:rPr>
        <w:t xml:space="preserve">Marine Engineers</w:t>
      </w:r>
      <w:r>
        <w:t xml:space="preserve"> </w:t>
      </w:r>
      <w:r>
        <w:t xml:space="preserve">to innovate within cost limitations. For example, retrofitting older vessels with energy-efficient systems requires balancing economic feasibility with environmental goals.</w:t>
      </w:r>
    </w:p>
    <w:p>
      <w:pPr>
        <w:numPr>
          <w:ilvl w:val="0"/>
          <w:numId w:val="1002"/>
        </w:numPr>
        <w:pStyle w:val="Compact"/>
      </w:pPr>
      <w:r>
        <w:rPr>
          <w:bCs/>
          <w:b/>
        </w:rPr>
        <w:t xml:space="preserve">Environmental Sustainability:</w:t>
      </w:r>
      <w:r>
        <w:br/>
      </w:r>
      <w:r>
        <w:t xml:space="preserve">Manila’s proximity to the South China Sea and its role as a shipping hub necessitate measures to combat pollution.</w:t>
      </w:r>
      <w:r>
        <w:t xml:space="preserve"> </w:t>
      </w:r>
      <w:r>
        <w:rPr>
          <w:bCs/>
          <w:b/>
        </w:rPr>
        <w:t xml:space="preserve">Marine Engineers</w:t>
      </w:r>
      <w:r>
        <w:t xml:space="preserve"> </w:t>
      </w:r>
      <w:r>
        <w:t xml:space="preserve">are at the forefront of developing solutions such as ballast water treatment systems and waste management protocols.</w:t>
      </w:r>
    </w:p>
    <w:bookmarkEnd w:id="22"/>
    <w:bookmarkStart w:id="25" w:name="X7a31a1bcf7467bad08dd755adf233f1db982e45"/>
    <w:p>
      <w:pPr>
        <w:pStyle w:val="Heading2"/>
      </w:pPr>
      <w:r>
        <w:t xml:space="preserve">4. Case Studies: Marine Engineering in Manila’s Ports</w:t>
      </w:r>
    </w:p>
    <w:p>
      <w:pPr>
        <w:pStyle w:val="FirstParagraph"/>
      </w:pPr>
      <w:r>
        <w:t xml:space="preserve">To illustrate the practical applications of</w:t>
      </w:r>
      <w:r>
        <w:t xml:space="preserve"> </w:t>
      </w:r>
      <w:r>
        <w:rPr>
          <w:bCs/>
          <w:b/>
        </w:rPr>
        <w:t xml:space="preserve">Marine Engineering</w:t>
      </w:r>
      <w:r>
        <w:t xml:space="preserve">, this thesis presents two case studies from</w:t>
      </w:r>
      <w:r>
        <w:t xml:space="preserve"> </w:t>
      </w:r>
      <w:r>
        <w:rPr>
          <w:bCs/>
          <w:b/>
        </w:rPr>
        <w:t xml:space="preserve">Philippines Manila</w:t>
      </w:r>
      <w:r>
        <w:t xml:space="preserve">:</w:t>
      </w:r>
    </w:p>
    <w:bookmarkStart w:id="23" w:name="Xc91c715f49d5209d58b18b2f65adb81e41ed74b"/>
    <w:p>
      <w:pPr>
        <w:pStyle w:val="Heading3"/>
      </w:pPr>
      <w:r>
        <w:t xml:space="preserve">Case Study 1: Port of Manila Modernization Project</w:t>
      </w:r>
    </w:p>
    <w:p>
      <w:pPr>
        <w:pStyle w:val="FirstParagraph"/>
      </w:pPr>
      <w:r>
        <w:t xml:space="preserve">The Port of Manila’s modernization initiative involved upgrading cranes, dredging channels, and installing automated container handling systems.</w:t>
      </w:r>
      <w:r>
        <w:t xml:space="preserve"> </w:t>
      </w:r>
      <w:r>
        <w:rPr>
          <w:bCs/>
          <w:b/>
        </w:rPr>
        <w:t xml:space="preserve">Marine Engineers</w:t>
      </w:r>
      <w:r>
        <w:t xml:space="preserve"> </w:t>
      </w:r>
      <w:r>
        <w:t xml:space="preserve">collaborated with architects and environmental scientists to ensure the project met both operational efficiency goals and ecological standards.</w:t>
      </w:r>
    </w:p>
    <w:bookmarkEnd w:id="23"/>
    <w:bookmarkStart w:id="24" w:name="X92e54a45036063aa41056a37d5903a0acd39923"/>
    <w:p>
      <w:pPr>
        <w:pStyle w:val="Heading3"/>
      </w:pPr>
      <w:r>
        <w:t xml:space="preserve">Case Study 2: Eco-Friendly Ship Retrofitting in Manila Bay</w:t>
      </w:r>
    </w:p>
    <w:p>
      <w:pPr>
        <w:pStyle w:val="FirstParagraph"/>
      </w:pPr>
      <w:r>
        <w:t xml:space="preserve">A local shipyard in</w:t>
      </w:r>
      <w:r>
        <w:t xml:space="preserve"> </w:t>
      </w:r>
      <w:r>
        <w:rPr>
          <w:bCs/>
          <w:b/>
        </w:rPr>
        <w:t xml:space="preserve">Philippines Manila</w:t>
      </w:r>
      <w:r>
        <w:t xml:space="preserve"> </w:t>
      </w:r>
      <w:r>
        <w:t xml:space="preserve">recently retrofitted a fleet of cargo ships with hybrid propulsion systems.</w:t>
      </w:r>
      <w:r>
        <w:t xml:space="preserve"> </w:t>
      </w:r>
      <w:r>
        <w:rPr>
          <w:bCs/>
          <w:b/>
        </w:rPr>
        <w:t xml:space="preserve">Marine Engineers</w:t>
      </w:r>
      <w:r>
        <w:t xml:space="preserve"> </w:t>
      </w:r>
      <w:r>
        <w:t xml:space="preserve">played a key role in designing these systems, reducing fuel consumption by 15% and carbon emissions by 20%.</w:t>
      </w:r>
    </w:p>
    <w:bookmarkEnd w:id="24"/>
    <w:bookmarkEnd w:id="25"/>
    <w:bookmarkStart w:id="26" w:name="X9d5b3e438879c1a9685fc7e954fa182625b674f"/>
    <w:p>
      <w:pPr>
        <w:pStyle w:val="Heading2"/>
      </w:pPr>
      <w:r>
        <w:t xml:space="preserve">5. Educational and Professional Development for Marine Engineers in Manila</w:t>
      </w:r>
    </w:p>
    <w:p>
      <w:pPr>
        <w:pStyle w:val="FirstParagraph"/>
      </w:pPr>
      <w:r>
        <w:t xml:space="preserve">The demand for skilled</w:t>
      </w:r>
      <w:r>
        <w:t xml:space="preserve"> </w:t>
      </w:r>
      <w:r>
        <w:rPr>
          <w:bCs/>
          <w:b/>
        </w:rPr>
        <w:t xml:space="preserve">Marine Engineers</w:t>
      </w:r>
      <w:r>
        <w:t xml:space="preserve"> </w:t>
      </w:r>
      <w:r>
        <w:t xml:space="preserve">has led to the growth of specialized programs at institutions like the</w:t>
      </w:r>
      <w:r>
        <w:t xml:space="preserve"> </w:t>
      </w:r>
      <w:r>
        <w:rPr>
          <w:iCs/>
          <w:i/>
        </w:rPr>
        <w:t xml:space="preserve">De La Salle University Manila</w:t>
      </w:r>
      <w:r>
        <w:t xml:space="preserve"> </w:t>
      </w:r>
      <w:r>
        <w:t xml:space="preserve">and the</w:t>
      </w:r>
      <w:r>
        <w:t xml:space="preserve"> </w:t>
      </w:r>
      <w:r>
        <w:rPr>
          <w:iCs/>
          <w:i/>
        </w:rPr>
        <w:t xml:space="preserve">Mariano Marcos State University</w:t>
      </w:r>
      <w:r>
        <w:t xml:space="preserve">. These programs emphasize hands-on training, computer-aided design (CAD), and compliance with Philippine maritime laws. Additionally, professional certifications such as the</w:t>
      </w:r>
      <w:r>
        <w:t xml:space="preserve"> </w:t>
      </w:r>
      <w:r>
        <w:rPr>
          <w:bCs/>
          <w:b/>
        </w:rPr>
        <w:t xml:space="preserve">Philippine Marine Engineer’s Licensure Examination</w:t>
      </w:r>
      <w:r>
        <w:t xml:space="preserve"> </w:t>
      </w:r>
      <w:r>
        <w:t xml:space="preserve">ensure that graduates meet national standards.</w:t>
      </w:r>
    </w:p>
    <w:p>
      <w:pPr>
        <w:pStyle w:val="BodyText"/>
      </w:pPr>
      <w:r>
        <w:t xml:space="preserve">This thesis also explores gaps in training, such as the need for more courses on renewable energy integration and cybersecurity for smart ships—a growing concern in</w:t>
      </w:r>
      <w:r>
        <w:t xml:space="preserve"> </w:t>
      </w:r>
      <w:r>
        <w:rPr>
          <w:bCs/>
          <w:b/>
        </w:rPr>
        <w:t xml:space="preserve">Philippines Manila</w:t>
      </w:r>
      <w:r>
        <w:t xml:space="preserve">.</w:t>
      </w:r>
    </w:p>
    <w:bookmarkEnd w:id="26"/>
    <w:bookmarkStart w:id="27" w:name="X2ab52f72ed0cca5afb9c474813743399a5ffeb9"/>
    <w:p>
      <w:pPr>
        <w:pStyle w:val="Heading2"/>
      </w:pPr>
      <w:r>
        <w:t xml:space="preserve">6. Future Directions: Enhancing the Role of Marine Engineers</w:t>
      </w:r>
    </w:p>
    <w:p>
      <w:pPr>
        <w:pStyle w:val="FirstParagraph"/>
      </w:pPr>
      <w:r>
        <w:t xml:space="preserve">The future of</w:t>
      </w:r>
      <w:r>
        <w:t xml:space="preserve"> </w:t>
      </w:r>
      <w:r>
        <w:rPr>
          <w:bCs/>
          <w:b/>
        </w:rPr>
        <w:t xml:space="preserve">Marine Engineering</w:t>
      </w:r>
      <w:r>
        <w:t xml:space="preserve"> </w:t>
      </w:r>
      <w:r>
        <w:t xml:space="preserve">in</w:t>
      </w:r>
      <w:r>
        <w:t xml:space="preserve"> </w:t>
      </w:r>
      <w:r>
        <w:rPr>
          <w:bCs/>
          <w:b/>
        </w:rPr>
        <w:t xml:space="preserve">Philippines Manila</w:t>
      </w:r>
      <w:r>
        <w:t xml:space="preserve"> </w:t>
      </w:r>
      <w:r>
        <w:t xml:space="preserve">lies in embracing emerging technologies and fostering international collaborations. Recommendations include:</w:t>
      </w:r>
    </w:p>
    <w:p>
      <w:pPr>
        <w:numPr>
          <w:ilvl w:val="0"/>
          <w:numId w:val="1003"/>
        </w:numPr>
        <w:pStyle w:val="Compact"/>
      </w:pPr>
      <w:r>
        <w:t xml:space="preserve">Investing in research on hydrogen fuel cells for maritime use.</w:t>
      </w:r>
    </w:p>
    <w:p>
      <w:pPr>
        <w:numPr>
          <w:ilvl w:val="0"/>
          <w:numId w:val="1003"/>
        </w:numPr>
        <w:pStyle w:val="Compact"/>
      </w:pPr>
      <w:r>
        <w:t xml:space="preserve">Promoting partnerships between Philippine universities and global marine engineering hubs like Singapore or Norway.</w:t>
      </w:r>
    </w:p>
    <w:p>
      <w:pPr>
        <w:numPr>
          <w:ilvl w:val="0"/>
          <w:numId w:val="1003"/>
        </w:numPr>
        <w:pStyle w:val="Compact"/>
      </w:pPr>
      <w:r>
        <w:t xml:space="preserve">Implementing AI-driven predictive maintenance systems to reduce downtime for Manila’s fleet.</w:t>
      </w:r>
    </w:p>
    <w:p>
      <w:pPr>
        <w:pStyle w:val="FirstParagraph"/>
      </w:pPr>
      <w:r>
        <w:t xml:space="preserve">By addressing these priorities,</w:t>
      </w:r>
      <w:r>
        <w:t xml:space="preserve"> </w:t>
      </w:r>
      <w:r>
        <w:rPr>
          <w:bCs/>
          <w:b/>
        </w:rPr>
        <w:t xml:space="preserve">Marine Engineers</w:t>
      </w:r>
      <w:r>
        <w:t xml:space="preserve"> </w:t>
      </w:r>
      <w:r>
        <w:t xml:space="preserve">can help position</w:t>
      </w:r>
      <w:r>
        <w:t xml:space="preserve"> </w:t>
      </w:r>
      <w:r>
        <w:rPr>
          <w:bCs/>
          <w:b/>
        </w:rPr>
        <w:t xml:space="preserve">Philippines Manila</w:t>
      </w:r>
      <w:r>
        <w:t xml:space="preserve"> </w:t>
      </w:r>
      <w:r>
        <w:t xml:space="preserve">as a leader in sustainable and technologically advanced maritime practices.</w:t>
      </w:r>
    </w:p>
    <w:bookmarkEnd w:id="27"/>
    <w:bookmarkStart w:id="28"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Marine Engineers</w:t>
      </w:r>
      <w:r>
        <w:t xml:space="preserve"> </w:t>
      </w:r>
      <w:r>
        <w:t xml:space="preserve">in advancing the maritime industry of</w:t>
      </w:r>
      <w:r>
        <w:t xml:space="preserve"> </w:t>
      </w:r>
      <w:r>
        <w:rPr>
          <w:bCs/>
          <w:b/>
        </w:rPr>
        <w:t xml:space="preserve">Philippines Manila</w:t>
      </w:r>
      <w:r>
        <w:t xml:space="preserve">. Through their expertise, they not only ensure operational efficiency but also contribute to environmental stewardship and economic growth. As challenges evolve, so must the strategies and training for</w:t>
      </w:r>
      <w:r>
        <w:t xml:space="preserve"> </w:t>
      </w:r>
      <w:r>
        <w:rPr>
          <w:bCs/>
          <w:b/>
        </w:rPr>
        <w:t xml:space="preserve">Marine Engineers</w:t>
      </w:r>
      <w:r>
        <w:t xml:space="preserve">, ensuring that Manila remains a cornerstone of global maritime trade.</w:t>
      </w:r>
    </w:p>
    <w:p>
      <w:pPr>
        <w:pStyle w:val="BodyText"/>
      </w:pPr>
      <w:r>
        <w:rPr>
          <w:iCs/>
          <w:i/>
        </w:rPr>
        <w:t xml:space="preserve">Submitted as a Master Thesis in Marine Engineering, Department of Maritime Studies, University of the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the Maritime Industry of the Philippines Manila</dc:title>
  <dc:creator/>
  <dc:language>en</dc:language>
  <cp:keywords/>
  <dcterms:created xsi:type="dcterms:W3CDTF">2026-05-02T00:46:56Z</dcterms:created>
  <dcterms:modified xsi:type="dcterms:W3CDTF">2026-05-02T00:46:56Z</dcterms:modified>
</cp:coreProperties>
</file>

<file path=docProps/custom.xml><?xml version="1.0" encoding="utf-8"?>
<Properties xmlns="http://schemas.openxmlformats.org/officeDocument/2006/custom-properties" xmlns:vt="http://schemas.openxmlformats.org/officeDocument/2006/docPropsVTypes"/>
</file>