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8" w:name="Xa8c1a4318cba704404e5a7597182891009481ce"/>
    <w:p>
      <w:pPr>
        <w:pStyle w:val="Heading1"/>
      </w:pPr>
      <w:r>
        <w:t xml:space="preserve">Master Thesis: The Role of Marine Engineers in Sri Lanka Colombo</w:t>
      </w:r>
    </w:p>
    <w:bookmarkStart w:id="20" w:name="abstract"/>
    <w:p>
      <w:pPr>
        <w:pStyle w:val="Heading2"/>
      </w:pPr>
      <w:r>
        <w:t xml:space="preserve">Abstract</w:t>
      </w:r>
    </w:p>
    <w:p>
      <w:pPr>
        <w:pStyle w:val="FirstParagraph"/>
      </w:pPr>
      <w:r>
        <w:t xml:space="preserve">This Master Thesis explores the critical role of Marine Engineers in the maritime industry of Sri Lanka, with a focused analysis on Colombo. As a hub for trade and transportation, Colombo's strategic location and economic significance demand expertise in marine engineering to sustain its maritime infrastructure. The thesis examines challenges such as climate change, port modernization, and sustainable practices while emphasizing the contributions of Marine Engineers to Sri Lanka's economic growth.</w:t>
      </w:r>
    </w:p>
    <w:bookmarkEnd w:id="20"/>
    <w:bookmarkStart w:id="21" w:name="introduction"/>
    <w:p>
      <w:pPr>
        <w:pStyle w:val="Heading2"/>
      </w:pPr>
      <w:r>
        <w:t xml:space="preserve">Introduction</w:t>
      </w:r>
    </w:p>
    <w:p>
      <w:pPr>
        <w:pStyle w:val="FirstParagraph"/>
      </w:pPr>
      <w:r>
        <w:t xml:space="preserve">Sri Lanka Colombo has long been a pivotal center for maritime activities in South Asia, serving as the country's primary port and economic gateway. The maritime sector contributes significantly to Sri Lanka's GDP, with ports like Colombo Port handling over 70% of the nation’s cargo volume. However, the complexities of modern marine operations require skilled professionals—particularly Marine Engineers—who ensure the safety, efficiency, and sustainability of vessels and port infrastructure.</w:t>
      </w:r>
    </w:p>
    <w:p>
      <w:pPr>
        <w:pStyle w:val="BodyText"/>
      </w:pPr>
      <w:r>
        <w:t xml:space="preserve">This Master Thesis investigates how Marine Engineers in Colombo address contemporary challenges while aligning with Sri Lanka's national maritime policies. It also highlights the importance of education, innovation, and collaboration between academic institutions and industry stakeholders to meet global standards.</w:t>
      </w:r>
    </w:p>
    <w:bookmarkEnd w:id="21"/>
    <w:bookmarkStart w:id="22" w:name="X2406cda65d04422e636f4fdf7d504f649d2d7b3"/>
    <w:p>
      <w:pPr>
        <w:pStyle w:val="Heading2"/>
      </w:pPr>
      <w:r>
        <w:t xml:space="preserve">Importance of Marine Engineers in Sri Lanka Colombo</w:t>
      </w:r>
    </w:p>
    <w:p>
      <w:pPr>
        <w:pStyle w:val="FirstParagraph"/>
      </w:pPr>
      <w:r>
        <w:t xml:space="preserve">Marine Engineers are essential to the operation of ships, offshore platforms, and port facilities. In Sri Lanka Colombo, their expertise is vital for maintaining the functionality of aging infrastructure and adapting to emerging technologies. For instance, the modernization of Colombo Port Terminal (CPT) under the China-Electric Power Corporation project highlights the need for engineers who can manage advanced systems such as automated cranes, digital navigation tools, and green energy integration.</w:t>
      </w:r>
    </w:p>
    <w:p>
      <w:pPr>
        <w:pStyle w:val="BodyText"/>
      </w:pPr>
      <w:r>
        <w:t xml:space="preserve">Furthermore, Marine Engineers in Colombo play a key role in disaster preparedness. The region is vulnerable to cyclones and tsunamis, requiring robust maritime safety protocols. Engineers design resilient structures and train personnel to respond swiftly to emergencies, ensuring minimal disruption to trade flows.</w:t>
      </w:r>
    </w:p>
    <w:bookmarkEnd w:id="22"/>
    <w:bookmarkStart w:id="23" w:name="X0477c205e5d1f9c3dde2161a196113f32155ea3"/>
    <w:p>
      <w:pPr>
        <w:pStyle w:val="Heading2"/>
      </w:pPr>
      <w:r>
        <w:t xml:space="preserve">Challenges Faced by Marine Engineers in Colombo</w:t>
      </w:r>
    </w:p>
    <w:p>
      <w:pPr>
        <w:numPr>
          <w:ilvl w:val="0"/>
          <w:numId w:val="1001"/>
        </w:numPr>
        <w:pStyle w:val="Compact"/>
      </w:pPr>
      <w:r>
        <w:rPr>
          <w:bCs/>
          <w:b/>
        </w:rPr>
        <w:t xml:space="preserve">Climate Change:</w:t>
      </w:r>
      <w:r>
        <w:t xml:space="preserve"> </w:t>
      </w:r>
      <w:r>
        <w:t xml:space="preserve">Rising sea levels and increased storm intensity threaten port infrastructure. Marine Engineers must innovate with materials and designs that withstand these environmental changes.</w:t>
      </w:r>
    </w:p>
    <w:p>
      <w:pPr>
        <w:numPr>
          <w:ilvl w:val="0"/>
          <w:numId w:val="1001"/>
        </w:numPr>
        <w:pStyle w:val="Compact"/>
      </w:pPr>
      <w:r>
        <w:rPr>
          <w:bCs/>
          <w:b/>
        </w:rPr>
        <w:t xml:space="preserve">Talent Shortage:</w:t>
      </w:r>
      <w:r>
        <w:t xml:space="preserve"> </w:t>
      </w:r>
      <w:r>
        <w:t xml:space="preserve">Sri Lanka faces a gap in trained Marine Engineers, particularly in advanced fields like offshore energy and digital maritime systems. This shortage hinders the country’s ability to compete globally.</w:t>
      </w:r>
    </w:p>
    <w:p>
      <w:pPr>
        <w:numPr>
          <w:ilvl w:val="0"/>
          <w:numId w:val="1001"/>
        </w:numPr>
        <w:pStyle w:val="Compact"/>
      </w:pPr>
      <w:r>
        <w:rPr>
          <w:bCs/>
          <w:b/>
        </w:rPr>
        <w:t xml:space="preserve">Regulatory Compliance:</w:t>
      </w:r>
      <w:r>
        <w:t xml:space="preserve"> </w:t>
      </w:r>
      <w:r>
        <w:t xml:space="preserve">International regulations such as the International Maritime Organization (IMO) 2020 sulfur cap require engineers to upgrade ship engines and adopt cleaner fuels, a challenge for cost-sensitive operators in Colombo.</w:t>
      </w:r>
    </w:p>
    <w:bookmarkEnd w:id="23"/>
    <w:bookmarkStart w:id="24" w:name="X8ea06724213d00c4d7dd84c349d81272e05470a"/>
    <w:p>
      <w:pPr>
        <w:pStyle w:val="Heading2"/>
      </w:pPr>
      <w:r>
        <w:t xml:space="preserve">Educational Framework and Industry Collaboration</w:t>
      </w:r>
    </w:p>
    <w:p>
      <w:pPr>
        <w:pStyle w:val="FirstParagraph"/>
      </w:pPr>
      <w:r>
        <w:t xml:space="preserve">To address these challenges, Sri Lanka must strengthen its educational institutions. Universities like the University of Moratuwa and the Maritime Institute of Sri Lanka (MISL) in Colombo offer specialized programs in marine engineering. However, partnerships with international organizations—such as the World Maritime University or industry leaders like CMA CGM—are critical to updating curricula and providing hands-on training.</w:t>
      </w:r>
    </w:p>
    <w:p>
      <w:pPr>
        <w:pStyle w:val="BodyText"/>
      </w:pPr>
      <w:r>
        <w:t xml:space="preserve">Industry-academia collaboration can also drive innovation. For example, internships at Colombo-based shipyards like LAMCO (Lanka Advanced Manufacturing Company) or research projects on renewable energy for marine vessels could bridge theoretical knowledge with real-world applications.</w:t>
      </w:r>
    </w:p>
    <w:bookmarkEnd w:id="24"/>
    <w:bookmarkStart w:id="25" w:name="X8602e51a8bfd6571374398615c989327d621cba"/>
    <w:p>
      <w:pPr>
        <w:pStyle w:val="Heading2"/>
      </w:pPr>
      <w:r>
        <w:t xml:space="preserve">Case Study: Marine Engineering Projects in Colombo</w:t>
      </w:r>
    </w:p>
    <w:p>
      <w:pPr>
        <w:pStyle w:val="FirstParagraph"/>
      </w:pPr>
      <w:r>
        <w:t xml:space="preserve">The development of the Colombo International Container Terminal (CICT) exemplifies the role of Marine Engineers. Completed in 2013, this state-of-the-art facility required engineers to integrate cutting-edge technology with traditional maritime practices. Key projects included:</w:t>
      </w:r>
    </w:p>
    <w:p>
      <w:pPr>
        <w:numPr>
          <w:ilvl w:val="0"/>
          <w:numId w:val="1002"/>
        </w:numPr>
        <w:pStyle w:val="Compact"/>
      </w:pPr>
      <w:r>
        <w:t xml:space="preserve">Designing deep-water berths for ultra-large container ships.</w:t>
      </w:r>
    </w:p>
    <w:p>
      <w:pPr>
        <w:numPr>
          <w:ilvl w:val="0"/>
          <w:numId w:val="1002"/>
        </w:numPr>
        <w:pStyle w:val="Compact"/>
      </w:pPr>
      <w:r>
        <w:t xml:space="preserve">Implementing automated cargo handling systems to reduce labor costs.</w:t>
      </w:r>
    </w:p>
    <w:p>
      <w:pPr>
        <w:numPr>
          <w:ilvl w:val="0"/>
          <w:numId w:val="1002"/>
        </w:numPr>
        <w:pStyle w:val="Compact"/>
      </w:pPr>
      <w:r>
        <w:t xml:space="preserve">Incorporating solar panels and rainwater harvesting systems to meet sustainability goals.</w:t>
      </w:r>
    </w:p>
    <w:bookmarkEnd w:id="25"/>
    <w:bookmarkStart w:id="26" w:name="future-prospects-and-recommendations"/>
    <w:p>
      <w:pPr>
        <w:pStyle w:val="Heading2"/>
      </w:pPr>
      <w:r>
        <w:t xml:space="preserve">Future Prospects and Recommendations</w:t>
      </w:r>
    </w:p>
    <w:p>
      <w:pPr>
        <w:pStyle w:val="FirstParagraph"/>
      </w:pPr>
      <w:r>
        <w:t xml:space="preserve">The future of Marine Engineering in Sri Lanka Colombo hinges on three pillars: education, technology, and policy. To remain competitive, the country must:</w:t>
      </w:r>
    </w:p>
    <w:p>
      <w:pPr>
        <w:numPr>
          <w:ilvl w:val="0"/>
          <w:numId w:val="1003"/>
        </w:numPr>
        <w:pStyle w:val="Compact"/>
      </w:pPr>
      <w:r>
        <w:rPr>
          <w:bCs/>
          <w:b/>
        </w:rPr>
        <w:t xml:space="preserve">Invest in Education:</w:t>
      </w:r>
      <w:r>
        <w:t xml:space="preserve"> </w:t>
      </w:r>
      <w:r>
        <w:t xml:space="preserve">Expand marine engineering programs with a focus on digital skills and green technologies.</w:t>
      </w:r>
    </w:p>
    <w:p>
      <w:pPr>
        <w:numPr>
          <w:ilvl w:val="0"/>
          <w:numId w:val="1003"/>
        </w:numPr>
        <w:pStyle w:val="Compact"/>
      </w:pPr>
      <w:r>
        <w:rPr>
          <w:bCs/>
          <w:b/>
        </w:rPr>
        <w:t xml:space="preserve">Promote Research:</w:t>
      </w:r>
      <w:r>
        <w:t xml:space="preserve"> </w:t>
      </w:r>
      <w:r>
        <w:t xml:space="preserve">Establish research centers for topics like AI-driven port management and carbon-neutral ship propulsion.</w:t>
      </w:r>
    </w:p>
    <w:p>
      <w:pPr>
        <w:numPr>
          <w:ilvl w:val="0"/>
          <w:numId w:val="1003"/>
        </w:numPr>
        <w:pStyle w:val="Compact"/>
      </w:pPr>
      <w:r>
        <w:rPr>
          <w:bCs/>
          <w:b/>
        </w:rPr>
        <w:t xml:space="preserve">Strengthen Policy:</w:t>
      </w:r>
      <w:r>
        <w:t xml:space="preserve"> </w:t>
      </w:r>
      <w:r>
        <w:t xml:space="preserve">Align national maritime strategies with global trends, such as the IMO’s 2030/2050 emissions targets.</w:t>
      </w:r>
    </w:p>
    <w:bookmarkEnd w:id="26"/>
    <w:bookmarkStart w:id="27" w:name="conclusion"/>
    <w:p>
      <w:pPr>
        <w:pStyle w:val="Heading2"/>
      </w:pPr>
      <w:r>
        <w:t xml:space="preserve">Conclusion</w:t>
      </w:r>
    </w:p>
    <w:p>
      <w:pPr>
        <w:pStyle w:val="FirstParagraph"/>
      </w:pPr>
      <w:r>
        <w:t xml:space="preserve">In conclusion, Marine Engineers are indispensable to Sri Lanka Colombo’s maritime legacy and future. As the region navigates challenges like climate change and technological disruption, these professionals will drive innovation, ensure safety, and uphold Colombo’s status as a global maritime hub. This Master Thesis underscores the need for sustained investment in education, infrastructure, and cross-sector collaboration to empower Marine Engineers in Sri Lanka.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in Sri Lanka Colombo</dc:title>
  <dc:creator/>
  <dc:language>en</dc:language>
  <cp:keywords/>
  <dcterms:created xsi:type="dcterms:W3CDTF">2026-07-19T07:36:52Z</dcterms:created>
  <dcterms:modified xsi:type="dcterms:W3CDTF">2026-07-19T07:36:52Z</dcterms:modified>
</cp:coreProperties>
</file>

<file path=docProps/custom.xml><?xml version="1.0" encoding="utf-8"?>
<Properties xmlns="http://schemas.openxmlformats.org/officeDocument/2006/custom-properties" xmlns:vt="http://schemas.openxmlformats.org/officeDocument/2006/docPropsVTypes"/>
</file>