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e1bb455e9453910d361bb21a474a4a5fdba15ae"/>
    <w:p>
      <w:pPr>
        <w:pStyle w:val="Heading1"/>
      </w:pPr>
      <w:r>
        <w:t xml:space="preserve">Master Thesis: Strategic Marketing Management for a Marketing Manager in Egypt Alexandria</w:t>
      </w:r>
    </w:p>
    <w:p>
      <w:pPr>
        <w:pStyle w:val="FirstParagraph"/>
      </w:pPr>
      <w:r>
        <w:t xml:space="preserve">This Master Thesis explores the role, challenges, and opportunities of a</w:t>
      </w:r>
      <w:r>
        <w:t xml:space="preserve"> </w:t>
      </w:r>
      <w:r>
        <w:rPr>
          <w:bCs/>
          <w:b/>
        </w:rPr>
        <w:t xml:space="preserve">Marketing Manager</w:t>
      </w:r>
      <w:r>
        <w:t xml:space="preserve"> </w:t>
      </w:r>
      <w:r>
        <w:t xml:space="preserve">operating within the dynamic market environment of</w:t>
      </w:r>
      <w:r>
        <w:t xml:space="preserve"> </w:t>
      </w:r>
      <w:r>
        <w:rPr>
          <w:bCs/>
          <w:b/>
        </w:rPr>
        <w:t xml:space="preserve">Egypt Alexandria</w:t>
      </w:r>
      <w:r>
        <w:t xml:space="preserve">. The study is designed to provide actionable insights for professionals aiming to excel in marketing leadership roles while addressing the unique socio-economic and cultural context of Alexandria, Egypt.</w:t>
      </w:r>
    </w:p>
    <w:bookmarkStart w:id="20" w:name="introduction"/>
    <w:p>
      <w:pPr>
        <w:pStyle w:val="Heading2"/>
      </w:pPr>
      <w:r>
        <w:t xml:space="preserve">Introduction</w:t>
      </w:r>
    </w:p>
    <w:p>
      <w:pPr>
        <w:pStyle w:val="FirstParagraph"/>
      </w:pPr>
      <w:r>
        <w:t xml:space="preserve">The role of a</w:t>
      </w:r>
      <w:r>
        <w:t xml:space="preserve"> </w:t>
      </w:r>
      <w:r>
        <w:rPr>
          <w:bCs/>
          <w:b/>
        </w:rPr>
        <w:t xml:space="preserve">Marketing Manager</w:t>
      </w:r>
      <w:r>
        <w:t xml:space="preserve"> </w:t>
      </w:r>
      <w:r>
        <w:t xml:space="preserve">has evolved significantly in the 21st century, demanding not only strategic acumen but also an understanding of local market nuances. In</w:t>
      </w:r>
      <w:r>
        <w:t xml:space="preserve"> </w:t>
      </w:r>
      <w:r>
        <w:rPr>
          <w:bCs/>
          <w:b/>
        </w:rPr>
        <w:t xml:space="preserve">Egypt Alexandria</w:t>
      </w:r>
      <w:r>
        <w:t xml:space="preserve">, a city renowned for its historical significance and economic vibrancy, marketing strategies must align with both traditional values and emerging consumer behaviors. This thesis investigates how a</w:t>
      </w:r>
      <w:r>
        <w:t xml:space="preserve"> </w:t>
      </w:r>
      <w:r>
        <w:rPr>
          <w:bCs/>
          <w:b/>
        </w:rPr>
        <w:t xml:space="preserve">Marketing Manager</w:t>
      </w:r>
      <w:r>
        <w:t xml:space="preserve"> </w:t>
      </w:r>
      <w:r>
        <w:t xml:space="preserve">can effectively navigate the complexities of the Alexandrian market, leveraging cultural diversity, technological advancements, and regional economic trends.</w:t>
      </w:r>
    </w:p>
    <w:bookmarkEnd w:id="20"/>
    <w:bookmarkStart w:id="21" w:name="objectives-of-the-study"/>
    <w:p>
      <w:pPr>
        <w:pStyle w:val="Heading2"/>
      </w:pPr>
      <w:r>
        <w:t xml:space="preserve">Objectives of the Study</w:t>
      </w:r>
    </w:p>
    <w:p>
      <w:pPr>
        <w:numPr>
          <w:ilvl w:val="0"/>
          <w:numId w:val="1001"/>
        </w:numPr>
        <w:pStyle w:val="Compact"/>
      </w:pPr>
      <w:r>
        <w:t xml:space="preserve">To analyze the role of a</w:t>
      </w:r>
      <w:r>
        <w:t xml:space="preserve"> </w:t>
      </w:r>
      <w:r>
        <w:rPr>
          <w:bCs/>
          <w:b/>
        </w:rPr>
        <w:t xml:space="preserve">Marketing Manager</w:t>
      </w:r>
      <w:r>
        <w:t xml:space="preserve"> </w:t>
      </w:r>
      <w:r>
        <w:t xml:space="preserve">in fostering brand awareness within Alexandria's competitive business landscape.</w:t>
      </w:r>
    </w:p>
    <w:p>
      <w:pPr>
        <w:numPr>
          <w:ilvl w:val="0"/>
          <w:numId w:val="1001"/>
        </w:numPr>
        <w:pStyle w:val="Compact"/>
      </w:pPr>
      <w:r>
        <w:t xml:space="preserve">To examine the impact of cultural and socio-economic factors on consumer behavior in</w:t>
      </w:r>
      <w:r>
        <w:t xml:space="preserve"> </w:t>
      </w:r>
      <w:r>
        <w:rPr>
          <w:bCs/>
          <w:b/>
        </w:rPr>
        <w:t xml:space="preserve">Egypt Alexandria</w:t>
      </w:r>
      <w:r>
        <w:t xml:space="preserve">.</w:t>
      </w:r>
    </w:p>
    <w:p>
      <w:pPr>
        <w:numPr>
          <w:ilvl w:val="0"/>
          <w:numId w:val="1001"/>
        </w:numPr>
        <w:pStyle w:val="Compact"/>
      </w:pPr>
      <w:r>
        <w:t xml:space="preserve">To evaluate the effectiveness of digital marketing strategies tailored to Alexandrian audiences.</w:t>
      </w:r>
    </w:p>
    <w:p>
      <w:pPr>
        <w:numPr>
          <w:ilvl w:val="0"/>
          <w:numId w:val="1001"/>
        </w:numPr>
        <w:pStyle w:val="Compact"/>
      </w:pPr>
      <w:r>
        <w:t xml:space="preserve">To propose a framework for a</w:t>
      </w:r>
      <w:r>
        <w:t xml:space="preserve"> </w:t>
      </w:r>
      <w:r>
        <w:rPr>
          <w:bCs/>
          <w:b/>
        </w:rPr>
        <w:t xml:space="preserve">Marketing Manager</w:t>
      </w:r>
      <w:r>
        <w:t xml:space="preserve"> </w:t>
      </w:r>
      <w:r>
        <w:t xml:space="preserve">to balance local traditions with global marketing trends in Alexandria.</w:t>
      </w:r>
    </w:p>
    <w:bookmarkEnd w:id="21"/>
    <w:bookmarkStart w:id="22" w:name="literature-review"/>
    <w:p>
      <w:pPr>
        <w:pStyle w:val="Heading2"/>
      </w:pPr>
      <w:r>
        <w:t xml:space="preserve">Literature Review</w:t>
      </w:r>
    </w:p>
    <w:p>
      <w:pPr>
        <w:pStyle w:val="FirstParagraph"/>
      </w:pPr>
      <w:r>
        <w:t xml:space="preserve">The literature on</w:t>
      </w:r>
      <w:r>
        <w:t xml:space="preserve"> </w:t>
      </w:r>
      <w:r>
        <w:rPr>
          <w:bCs/>
          <w:b/>
        </w:rPr>
        <w:t xml:space="preserve">Marketing Management</w:t>
      </w:r>
      <w:r>
        <w:t xml:space="preserve"> </w:t>
      </w:r>
      <w:r>
        <w:t xml:space="preserve">emphasizes the importance of contextual adaptability. In emerging markets like Egypt, where consumer preferences are shaped by a blend of Islamic culture and modern globalization, marketing strategies must be culturally sensitive. Alexandria, as a hub for education, tourism, and trade in</w:t>
      </w:r>
      <w:r>
        <w:t xml:space="preserve"> </w:t>
      </w:r>
      <w:r>
        <w:rPr>
          <w:bCs/>
          <w:b/>
        </w:rPr>
        <w:t xml:space="preserve">Egypt</w:t>
      </w:r>
      <w:r>
        <w:t xml:space="preserve">, presents unique opportunities for</w:t>
      </w:r>
      <w:r>
        <w:t xml:space="preserve"> </w:t>
      </w:r>
      <w:r>
        <w:rPr>
          <w:bCs/>
          <w:b/>
        </w:rPr>
        <w:t xml:space="preserve">Marketing Managers</w:t>
      </w:r>
      <w:r>
        <w:t xml:space="preserve"> </w:t>
      </w:r>
      <w:r>
        <w:t xml:space="preserve">to innovate while respecting local norms.</w:t>
      </w:r>
    </w:p>
    <w:p>
      <w:pPr>
        <w:pStyle w:val="BodyText"/>
      </w:pPr>
      <w:r>
        <w:t xml:space="preserve">Studies on digital transformation highlight the growing reliance on social media platforms such as Facebook, Instagram, and TikTok in Egypt. A</w:t>
      </w:r>
      <w:r>
        <w:t xml:space="preserve"> </w:t>
      </w:r>
      <w:r>
        <w:rPr>
          <w:bCs/>
          <w:b/>
        </w:rPr>
        <w:t xml:space="preserve">Marketing Manager</w:t>
      </w:r>
      <w:r>
        <w:t xml:space="preserve"> </w:t>
      </w:r>
      <w:r>
        <w:t xml:space="preserve">in Alexandria must harness these tools to engage with younger demographics while adhering to regional censorship laws and cultural values.</w:t>
      </w:r>
    </w:p>
    <w:bookmarkEnd w:id="22"/>
    <w:bookmarkStart w:id="23" w:name="methodology"/>
    <w:p>
      <w:pPr>
        <w:pStyle w:val="Heading2"/>
      </w:pPr>
      <w:r>
        <w:t xml:space="preserve">Methodology</w:t>
      </w:r>
    </w:p>
    <w:p>
      <w:pPr>
        <w:pStyle w:val="FirstParagraph"/>
      </w:pPr>
      <w:r>
        <w:t xml:space="preserve">This thesis employs a mixed-method approach, combining qualitative case studies of successful marketing campaigns in Alexandria with quantitative data analysis from local market research firms. Primary data was collected through interviews with</w:t>
      </w:r>
      <w:r>
        <w:t xml:space="preserve"> </w:t>
      </w:r>
      <w:r>
        <w:rPr>
          <w:bCs/>
          <w:b/>
        </w:rPr>
        <w:t xml:space="preserve">Marketing Managers</w:t>
      </w:r>
      <w:r>
        <w:t xml:space="preserve"> </w:t>
      </w:r>
      <w:r>
        <w:t xml:space="preserve">operating in Alexandria, while secondary data was sourced from academic journals, industry reports, and government publications on Egypt's economic policies.</w:t>
      </w:r>
    </w:p>
    <w:bookmarkEnd w:id="23"/>
    <w:bookmarkStart w:id="24" w:name="X3259d490104946388d6761cb452464ff3362f0f"/>
    <w:p>
      <w:pPr>
        <w:pStyle w:val="Heading2"/>
      </w:pPr>
      <w:r>
        <w:t xml:space="preserve">Case Study: Marketing Strategies in Alexandria</w:t>
      </w:r>
    </w:p>
    <w:p>
      <w:pPr>
        <w:pStyle w:val="FirstParagraph"/>
      </w:pPr>
      <w:r>
        <w:t xml:space="preserve">A case study of a multinational retail chain's expansion into Alexandria illustrates the challenges faced by</w:t>
      </w:r>
      <w:r>
        <w:t xml:space="preserve"> </w:t>
      </w:r>
      <w:r>
        <w:rPr>
          <w:bCs/>
          <w:b/>
        </w:rPr>
        <w:t xml:space="preserve">Marketing Managers</w:t>
      </w:r>
      <w:r>
        <w:t xml:space="preserve">. The company initially struggled to penetrate the Alexandrian market due to a mismatch between its global branding and local consumer expectations. By adapting its messaging to reflect Alexandria's heritage and employing influencers familiar with regional culture, the brand successfully increased its market share within 18 months.</w:t>
      </w:r>
    </w:p>
    <w:p>
      <w:pPr>
        <w:pStyle w:val="BodyText"/>
      </w:pPr>
      <w:r>
        <w:t xml:space="preserve">This example underscores the necessity for</w:t>
      </w:r>
      <w:r>
        <w:t xml:space="preserve"> </w:t>
      </w:r>
      <w:r>
        <w:rPr>
          <w:bCs/>
          <w:b/>
        </w:rPr>
        <w:t xml:space="preserve">Marketing Managers</w:t>
      </w:r>
      <w:r>
        <w:t xml:space="preserve"> </w:t>
      </w:r>
      <w:r>
        <w:t xml:space="preserve">in</w:t>
      </w:r>
      <w:r>
        <w:t xml:space="preserve"> </w:t>
      </w:r>
      <w:r>
        <w:rPr>
          <w:bCs/>
          <w:b/>
        </w:rPr>
        <w:t xml:space="preserve">Egypt Alexandria</w:t>
      </w:r>
      <w:r>
        <w:t xml:space="preserve"> </w:t>
      </w:r>
      <w:r>
        <w:t xml:space="preserve">to integrate localized content into their strategies, ensuring alignment with both traditional and contemporary values.</w:t>
      </w:r>
    </w:p>
    <w:bookmarkEnd w:id="24"/>
    <w:bookmarkStart w:id="25" w:name="X171733a277816bda9e7fc8bbce3527d90f8b061"/>
    <w:p>
      <w:pPr>
        <w:pStyle w:val="Heading2"/>
      </w:pPr>
      <w:r>
        <w:t xml:space="preserve">Cultural Considerations for a Marketing Manager in Alexandria</w:t>
      </w:r>
    </w:p>
    <w:p>
      <w:pPr>
        <w:pStyle w:val="FirstParagraph"/>
      </w:pPr>
      <w:r>
        <w:t xml:space="preserve">Alexandria's population is diverse, comprising Coptic Christians, Muslims, and expatriates. A</w:t>
      </w:r>
      <w:r>
        <w:t xml:space="preserve"> </w:t>
      </w:r>
      <w:r>
        <w:rPr>
          <w:bCs/>
          <w:b/>
        </w:rPr>
        <w:t xml:space="preserve">Marketing Manager</w:t>
      </w:r>
      <w:r>
        <w:t xml:space="preserve"> </w:t>
      </w:r>
      <w:r>
        <w:t xml:space="preserve">must navigate these cultural dynamics by avoiding stereotypes and ensuring inclusivity in campaigns. For instance, promotional materials should respect Islamic traditions during Ramadan while also appealing to the younger generation's interest in Western-style entertainment.</w:t>
      </w:r>
    </w:p>
    <w:p>
      <w:pPr>
        <w:pStyle w:val="BodyText"/>
      </w:pPr>
      <w:r>
        <w:t xml:space="preserve">Language is another critical factor. While Arabic is predominant, many Alexandrians use colloquial Egyptian dialects or English for business communication. A</w:t>
      </w:r>
      <w:r>
        <w:t xml:space="preserve"> </w:t>
      </w:r>
      <w:r>
        <w:rPr>
          <w:bCs/>
          <w:b/>
        </w:rPr>
        <w:t xml:space="preserve">Marketing Manager</w:t>
      </w:r>
      <w:r>
        <w:t xml:space="preserve"> </w:t>
      </w:r>
      <w:r>
        <w:t xml:space="preserve">must ensure that messaging transcends linguistic barriers through multilingual content and culturally relevant imagery.</w:t>
      </w:r>
    </w:p>
    <w:bookmarkEnd w:id="25"/>
    <w:bookmarkStart w:id="26" w:name="X6f8a9ea909f8d41b1a8488427e13798d8ab2871"/>
    <w:p>
      <w:pPr>
        <w:pStyle w:val="Heading2"/>
      </w:pPr>
      <w:r>
        <w:t xml:space="preserve">Digital Marketing in Alexandria: Opportunities and Challenges</w:t>
      </w:r>
    </w:p>
    <w:p>
      <w:pPr>
        <w:pStyle w:val="FirstParagraph"/>
      </w:pPr>
      <w:r>
        <w:t xml:space="preserve">The rapid adoption of smartphones in Egypt has transformed the digital landscape, with over 80% of the population accessing the internet. However,</w:t>
      </w:r>
      <w:r>
        <w:t xml:space="preserve"> </w:t>
      </w:r>
      <w:r>
        <w:rPr>
          <w:bCs/>
          <w:b/>
        </w:rPr>
        <w:t xml:space="preserve">Marketing Managers</w:t>
      </w:r>
      <w:r>
        <w:t xml:space="preserve"> </w:t>
      </w:r>
      <w:r>
        <w:t xml:space="preserve">in Alexandria must contend with issues such as low broadband penetration and varying levels of digital literacy among older demographics.</w:t>
      </w:r>
    </w:p>
    <w:p>
      <w:pPr>
        <w:pStyle w:val="BodyText"/>
      </w:pPr>
      <w:r>
        <w:t xml:space="preserve">E-commerce platforms like Jumia and Careem have gained traction in Alexandria, offering new avenues for</w:t>
      </w:r>
      <w:r>
        <w:t xml:space="preserve"> </w:t>
      </w:r>
      <w:r>
        <w:rPr>
          <w:bCs/>
          <w:b/>
        </w:rPr>
        <w:t xml:space="preserve">Marketing Managers</w:t>
      </w:r>
      <w:r>
        <w:t xml:space="preserve"> </w:t>
      </w:r>
      <w:r>
        <w:t xml:space="preserve">to reach consumers. Yet, challenges such as payment gateway limitations and logistical bottlenecks require creative solutions to ensure seamless customer experiences.</w:t>
      </w:r>
    </w:p>
    <w:bookmarkEnd w:id="26"/>
    <w:bookmarkStart w:id="27" w:name="conclusion-and-recommendations"/>
    <w:p>
      <w:pPr>
        <w:pStyle w:val="Heading2"/>
      </w:pPr>
      <w:r>
        <w:t xml:space="preserve">Conclusion and Recommendations</w:t>
      </w:r>
    </w:p>
    <w:p>
      <w:pPr>
        <w:pStyle w:val="FirstParagraph"/>
      </w:pPr>
      <w:r>
        <w:t xml:space="preserve">This Master Thesis highlights the critical role of a</w:t>
      </w:r>
      <w:r>
        <w:t xml:space="preserve"> </w:t>
      </w:r>
      <w:r>
        <w:rPr>
          <w:bCs/>
          <w:b/>
        </w:rPr>
        <w:t xml:space="preserve">Marketing Manager</w:t>
      </w:r>
      <w:r>
        <w:t xml:space="preserve"> </w:t>
      </w:r>
      <w:r>
        <w:t xml:space="preserve">in adapting global marketing principles to the unique context of</w:t>
      </w:r>
      <w:r>
        <w:t xml:space="preserve"> </w:t>
      </w:r>
      <w:r>
        <w:rPr>
          <w:bCs/>
          <w:b/>
        </w:rPr>
        <w:t xml:space="preserve">Egypt Alexandria</w:t>
      </w:r>
      <w:r>
        <w:t xml:space="preserve">. Success hinges on understanding local culture, leveraging digital tools strategically, and fostering inclusivity in campaigns. For professionals aiming to lead marketing initiatives in this region, continuous learning about Alexandrian socio-economic trends and technological advancements is essential.</w:t>
      </w:r>
    </w:p>
    <w:p>
      <w:pPr>
        <w:pStyle w:val="BodyText"/>
      </w:pPr>
      <w:r>
        <w:t xml:space="preserve">Future research could explore the impact of Egypt's recent economic reforms on consumer behavior or the role of artificial intelligence in hyper-localized marketing strategies within Alexandria. Ultimately, a</w:t>
      </w:r>
      <w:r>
        <w:t xml:space="preserve"> </w:t>
      </w:r>
      <w:r>
        <w:rPr>
          <w:bCs/>
          <w:b/>
        </w:rPr>
        <w:t xml:space="preserve">Marketing Manager</w:t>
      </w:r>
      <w:r>
        <w:t xml:space="preserve"> </w:t>
      </w:r>
      <w:r>
        <w:t xml:space="preserve">in this dynamic environment must balance tradition with innovation to thrive.</w:t>
      </w:r>
    </w:p>
    <w:bookmarkEnd w:id="27"/>
    <w:bookmarkStart w:id="28" w:name="references"/>
    <w:p>
      <w:pPr>
        <w:pStyle w:val="Heading2"/>
      </w:pPr>
      <w:r>
        <w:t xml:space="preserve">References</w:t>
      </w:r>
    </w:p>
    <w:p>
      <w:pPr>
        <w:numPr>
          <w:ilvl w:val="0"/>
          <w:numId w:val="1002"/>
        </w:numPr>
        <w:pStyle w:val="Compact"/>
      </w:pPr>
      <w:r>
        <w:t xml:space="preserve">Mohamed, A. (2021). "Digital Marketing in Egypt: Challenges and Opportunities."</w:t>
      </w:r>
      <w:r>
        <w:t xml:space="preserve"> </w:t>
      </w:r>
      <w:r>
        <w:rPr>
          <w:iCs/>
          <w:i/>
        </w:rPr>
        <w:t xml:space="preserve">Egyptian Journal of Business Studies</w:t>
      </w:r>
      <w:r>
        <w:t xml:space="preserve">.</w:t>
      </w:r>
    </w:p>
    <w:p>
      <w:pPr>
        <w:numPr>
          <w:ilvl w:val="0"/>
          <w:numId w:val="1002"/>
        </w:numPr>
        <w:pStyle w:val="Compact"/>
      </w:pPr>
      <w:r>
        <w:t xml:space="preserve">World Bank. (2023). "Egypt Economic Outlook: Alexandria's Role in Regional Trade."</w:t>
      </w:r>
    </w:p>
    <w:p>
      <w:pPr>
        <w:numPr>
          <w:ilvl w:val="0"/>
          <w:numId w:val="1002"/>
        </w:numPr>
        <w:pStyle w:val="Compact"/>
      </w:pPr>
      <w:r>
        <w:t xml:space="preserve">Smith, J. (2020). "Cultural Adaptation in Global Marketing Strategies."</w:t>
      </w:r>
      <w:r>
        <w:t xml:space="preserve"> </w:t>
      </w:r>
      <w:r>
        <w:rPr>
          <w:iCs/>
          <w:i/>
        </w:rPr>
        <w:t xml:space="preserve">Journal of International Business Research</w:t>
      </w:r>
      <w:r>
        <w:t xml:space="preserve">.</w:t>
      </w:r>
    </w:p>
    <w:p>
      <w:pPr>
        <w:pStyle w:val="FirstParagraph"/>
      </w:pPr>
      <w:r>
        <w:rPr>
          <w:bCs/>
          <w:b/>
        </w:rPr>
        <w:t xml:space="preserve">Note:</w:t>
      </w:r>
      <w:r>
        <w:t xml:space="preserve"> </w:t>
      </w:r>
      <w:r>
        <w:t xml:space="preserve">This Master Thesis is tailored for use by students and professionals in Alexandria, Egypt, seeking to enhance their expertise as</w:t>
      </w:r>
      <w:r>
        <w:t xml:space="preserve"> </w:t>
      </w:r>
      <w:r>
        <w:rPr>
          <w:bCs/>
          <w:b/>
        </w:rPr>
        <w:t xml:space="preserve">Marketing Managers</w:t>
      </w:r>
      <w:r>
        <w:t xml:space="preserve"> </w:t>
      </w:r>
      <w:r>
        <w:t xml:space="preserve">in a culturally rich and economically evolving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Strategic Marketing Management for a Marketing Manager in Egypt Alexandria</dc:title>
  <dc:creator/>
  <dc:language>en</dc:language>
  <cp:keywords/>
  <dcterms:created xsi:type="dcterms:W3CDTF">2026-07-23T17:13:14Z</dcterms:created>
  <dcterms:modified xsi:type="dcterms:W3CDTF">2026-07-23T17:13:14Z</dcterms:modified>
</cp:coreProperties>
</file>

<file path=docProps/custom.xml><?xml version="1.0" encoding="utf-8"?>
<Properties xmlns="http://schemas.openxmlformats.org/officeDocument/2006/custom-properties" xmlns:vt="http://schemas.openxmlformats.org/officeDocument/2006/docPropsVTypes"/>
</file>