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9c3a3195abfb99fd40cfa37bcfe3434846fa3a1"/>
    <w:p>
      <w:pPr>
        <w:pStyle w:val="Heading1"/>
      </w:pPr>
      <w:r>
        <w:t xml:space="preserve">Master Thesis on the Role of a Mechanic in Tanzania Dar es Salaam</w:t>
      </w:r>
    </w:p>
    <w:p>
      <w:pPr>
        <w:pStyle w:val="FirstParagraph"/>
      </w:pPr>
      <w:r>
        <w:rPr>
          <w:bCs/>
          <w:b/>
        </w:rPr>
        <w:t xml:space="preserve">Keywords:</w:t>
      </w:r>
      <w:r>
        <w:t xml:space="preserve"> </w:t>
      </w:r>
      <w:r>
        <w:t xml:space="preserve">Master Thesis, Mechanic, Tanzania Dar es Salaam</w:t>
      </w:r>
    </w:p>
    <w:bookmarkStart w:id="20" w:name="abstract"/>
    <w:p>
      <w:pPr>
        <w:pStyle w:val="Heading2"/>
      </w:pPr>
      <w:r>
        <w:t xml:space="preserve">Abstract</w:t>
      </w:r>
    </w:p>
    <w:p>
      <w:pPr>
        <w:pStyle w:val="FirstParagraph"/>
      </w:pPr>
      <w:r>
        <w:t xml:space="preserve">This Master Thesis explores the critical role of mechanics in the industrial and economic development of Tanzania Dar es Salaam. As a hub for trade and transportation in East Africa, Dar es Salaam relies heavily on skilled mechanics to maintain its infrastructure, vehicles, and machinery. The study examines the challenges faced by mechanics in this region, including access to training, resource availability, and market competition. It also evaluates opportunities for growth within the sector and proposes strategies to enhance the quality of mechanical services in Tanzania Dar es Salaam.</w:t>
      </w:r>
    </w:p>
    <w:bookmarkEnd w:id="20"/>
    <w:bookmarkStart w:id="21" w:name="introduction"/>
    <w:p>
      <w:pPr>
        <w:pStyle w:val="Heading2"/>
      </w:pPr>
      <w:r>
        <w:t xml:space="preserve">Introduction</w:t>
      </w:r>
    </w:p>
    <w:p>
      <w:pPr>
        <w:pStyle w:val="FirstParagraph"/>
      </w:pPr>
      <w:r>
        <w:t xml:space="preserve">The Master Thesis titled "The Role of a Mechanic in Tanzania Dar es Salaam" is a comprehensive analysis of the mechanical profession’s significance in urban development. In Tanzania, particularly within Dar es Salaam, mechanics are integral to sustaining economic activities that range from automotive repair to industrial machinery maintenance. This study aims to bridge the gap between academic research and practical applications by addressing the unique needs of mechanics in Dar es Salaam.</w:t>
      </w:r>
    </w:p>
    <w:bookmarkEnd w:id="21"/>
    <w:bookmarkStart w:id="22" w:name="background"/>
    <w:p>
      <w:pPr>
        <w:pStyle w:val="Heading2"/>
      </w:pPr>
      <w:r>
        <w:t xml:space="preserve">Background</w:t>
      </w:r>
    </w:p>
    <w:p>
      <w:pPr>
        <w:pStyle w:val="FirstParagraph"/>
      </w:pPr>
      <w:r>
        <w:t xml:space="preserve">Dar es Salaam, as Tanzania’s commercial capital, experiences high demand for mechanical services due to its dense population and reliance on vehicles for transportation. The Master Thesis highlights how a mechanic in this region must navigate complex systems, from vehicle diagnostics to engine repairs. However, the lack of standardized training programs and outdated tools often hampers their efficiency.</w:t>
      </w:r>
    </w:p>
    <w:bookmarkEnd w:id="22"/>
    <w:bookmarkStart w:id="23" w:name="Xa993f1b7fc1e700ff69d771192417f6d920c811"/>
    <w:p>
      <w:pPr>
        <w:pStyle w:val="Heading2"/>
      </w:pPr>
      <w:r>
        <w:t xml:space="preserve">Challenges Faced by Mechanics in Tanzania Dar es Salaam</w:t>
      </w:r>
    </w:p>
    <w:p>
      <w:pPr>
        <w:numPr>
          <w:ilvl w:val="0"/>
          <w:numId w:val="1001"/>
        </w:numPr>
        <w:pStyle w:val="Compact"/>
      </w:pPr>
      <w:r>
        <w:rPr>
          <w:bCs/>
          <w:b/>
        </w:rPr>
        <w:t xml:space="preserve">Limited Access to Training:</w:t>
      </w:r>
      <w:r>
        <w:t xml:space="preserve"> </w:t>
      </w:r>
      <w:r>
        <w:t xml:space="preserve">Many mechanics in Dar es Salaam lack formal education, relying on informal apprenticeships that may not cover modern technologies.</w:t>
      </w:r>
    </w:p>
    <w:p>
      <w:pPr>
        <w:numPr>
          <w:ilvl w:val="0"/>
          <w:numId w:val="1001"/>
        </w:numPr>
        <w:pStyle w:val="Compact"/>
      </w:pPr>
      <w:r>
        <w:rPr>
          <w:bCs/>
          <w:b/>
        </w:rPr>
        <w:t xml:space="preserve">Resource Constraints:</w:t>
      </w:r>
      <w:r>
        <w:t xml:space="preserve"> </w:t>
      </w:r>
      <w:r>
        <w:t xml:space="preserve">High costs of spare parts and maintenance equipment limit the ability of small-scale mechanics to compete with larger workshops.</w:t>
      </w:r>
    </w:p>
    <w:p>
      <w:pPr>
        <w:numPr>
          <w:ilvl w:val="0"/>
          <w:numId w:val="1001"/>
        </w:numPr>
        <w:pStyle w:val="Compact"/>
      </w:pPr>
      <w:r>
        <w:rPr>
          <w:bCs/>
          <w:b/>
        </w:rPr>
        <w:t xml:space="preserve">Market Competition:</w:t>
      </w:r>
      <w:r>
        <w:t xml:space="preserve"> </w:t>
      </w:r>
      <w:r>
        <w:t xml:space="preserve">The influx of foreign vehicles and imported machinery has increased the technical complexity of repairs, requiring advanced skills that many local mechanics do not possess.</w:t>
      </w:r>
    </w:p>
    <w:bookmarkEnd w:id="23"/>
    <w:bookmarkStart w:id="24" w:name="opportunities-for-growth"/>
    <w:p>
      <w:pPr>
        <w:pStyle w:val="Heading2"/>
      </w:pPr>
      <w:r>
        <w:t xml:space="preserve">Opportunities for Growth</w:t>
      </w:r>
    </w:p>
    <w:p>
      <w:pPr>
        <w:pStyle w:val="FirstParagraph"/>
      </w:pPr>
      <w:r>
        <w:t xml:space="preserve">The Master Thesis identifies several opportunities for mechanics in Tanzania Dar es Salaam. Partnerships with technical institutions to develop tailored training programs could elevate skill levels. Additionally, government initiatives to promote local manufacturing of mechanical parts may reduce dependency on imports. The study also emphasizes the potential of digital tools, such as diagnostic software and online learning platforms, to empower mechanics with up-to-date knowledge.</w:t>
      </w:r>
    </w:p>
    <w:bookmarkEnd w:id="24"/>
    <w:bookmarkStart w:id="25" w:name="case-study-a-mechanic-in-dar-es-salaam"/>
    <w:p>
      <w:pPr>
        <w:pStyle w:val="Heading2"/>
      </w:pPr>
      <w:r>
        <w:t xml:space="preserve">Case Study: A Mechanic in Dar es Salaam</w:t>
      </w:r>
    </w:p>
    <w:p>
      <w:pPr>
        <w:pStyle w:val="FirstParagraph"/>
      </w:pPr>
      <w:r>
        <w:t xml:space="preserve">A case study presented in this Master Thesis profiles a mechanic working in a small workshop near the port of Dar es Salaam. Despite facing resource challenges, the individual has managed to thrive by specializing in motorcycle repairs—a niche market with high demand. The study underscores how adaptability and community support are critical for success.</w:t>
      </w:r>
    </w:p>
    <w:bookmarkEnd w:id="25"/>
    <w:bookmarkStart w:id="26" w:name="recommendations"/>
    <w:p>
      <w:pPr>
        <w:pStyle w:val="Heading2"/>
      </w:pPr>
      <w:r>
        <w:t xml:space="preserve">Recommendations</w:t>
      </w:r>
    </w:p>
    <w:p>
      <w:pPr>
        <w:pStyle w:val="FirstParagraph"/>
      </w:pPr>
      <w:r>
        <w:t xml:space="preserve">To address the challenges outlined in this Master Thesis, several recommendations are proposed:</w:t>
      </w:r>
    </w:p>
    <w:p>
      <w:pPr>
        <w:numPr>
          <w:ilvl w:val="0"/>
          <w:numId w:val="1002"/>
        </w:numPr>
        <w:pStyle w:val="Compact"/>
      </w:pPr>
      <w:r>
        <w:rPr>
          <w:bCs/>
          <w:b/>
        </w:rPr>
        <w:t xml:space="preserve">Establishing Technical Training Centers:</w:t>
      </w:r>
      <w:r>
        <w:t xml:space="preserve"> </w:t>
      </w:r>
      <w:r>
        <w:t xml:space="preserve">Collaborate with local universities to create vocational programs focused on modern mechanical practices.</w:t>
      </w:r>
    </w:p>
    <w:p>
      <w:pPr>
        <w:numPr>
          <w:ilvl w:val="0"/>
          <w:numId w:val="1002"/>
        </w:numPr>
        <w:pStyle w:val="Compact"/>
      </w:pPr>
      <w:r>
        <w:rPr>
          <w:bCs/>
          <w:b/>
        </w:rPr>
        <w:t xml:space="preserve">Government Subsidies:</w:t>
      </w:r>
      <w:r>
        <w:t xml:space="preserve"> </w:t>
      </w:r>
      <w:r>
        <w:t xml:space="preserve">Provide financial assistance for mechanics to purchase tools and equipment, ensuring they remain competitive.</w:t>
      </w:r>
    </w:p>
    <w:p>
      <w:pPr>
        <w:numPr>
          <w:ilvl w:val="0"/>
          <w:numId w:val="1002"/>
        </w:numPr>
        <w:pStyle w:val="Compact"/>
      </w:pPr>
      <w:r>
        <w:rPr>
          <w:bCs/>
          <w:b/>
        </w:rPr>
        <w:t xml:space="preserve">Promotion of Local Innovation:</w:t>
      </w:r>
      <w:r>
        <w:t xml:space="preserve"> </w:t>
      </w:r>
      <w:r>
        <w:t xml:space="preserve">Encourage the development of low-cost, locally produced mechanical solutions tailored to Tanzania’s needs.</w:t>
      </w:r>
    </w:p>
    <w:bookmarkEnd w:id="26"/>
    <w:bookmarkStart w:id="27" w:name="conclusion"/>
    <w:p>
      <w:pPr>
        <w:pStyle w:val="Heading2"/>
      </w:pPr>
      <w:r>
        <w:t xml:space="preserve">Conclusion</w:t>
      </w:r>
    </w:p>
    <w:p>
      <w:pPr>
        <w:pStyle w:val="FirstParagraph"/>
      </w:pPr>
      <w:r>
        <w:t xml:space="preserve">This Master Thesis reaffirms the indispensable role of a mechanic in Tanzania Dar es Salaam. As the city continues to grow, investing in skilled labor through education and infrastructure will be vital for sustainable development. By addressing systemic challenges and fostering innovation, mechanics can become key drivers of economic progress in this dynamic region.</w:t>
      </w:r>
    </w:p>
    <w:bookmarkEnd w:id="27"/>
    <w:bookmarkStart w:id="28" w:name="references"/>
    <w:p>
      <w:pPr>
        <w:pStyle w:val="Heading2"/>
      </w:pPr>
      <w:r>
        <w:t xml:space="preserve">References</w:t>
      </w:r>
    </w:p>
    <w:p>
      <w:pPr>
        <w:pStyle w:val="FirstParagraph"/>
      </w:pPr>
      <w:r>
        <w:rPr>
          <w:iCs/>
          <w:i/>
        </w:rPr>
        <w:t xml:space="preserve">Master Thesis</w:t>
      </w:r>
      <w:r>
        <w:t xml:space="preserve"> </w:t>
      </w:r>
      <w:r>
        <w:t xml:space="preserve">by [Your Name], submitted to [University Name]. (2023). Tanzania Dar es Salaam Mechanical Industry Report. Ministry of Industry, Trade, and Investment, 2021. World Bank Data on Urban Development in East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Tanzania Dar es Salaam</dc:title>
  <dc:creator/>
  <dc:language>en</dc:language>
  <cp:keywords/>
  <dcterms:created xsi:type="dcterms:W3CDTF">2026-07-21T07:55:10Z</dcterms:created>
  <dcterms:modified xsi:type="dcterms:W3CDTF">2026-07-21T07:55:10Z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