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Brazil</w:t>
      </w:r>
      <w:r>
        <w:t xml:space="preserve"> </w:t>
      </w:r>
      <w:r>
        <w:t xml:space="preserve">Brasília</w:t>
      </w:r>
    </w:p>
    <w:p>
      <w:pPr>
        <w:pStyle w:val="FirstParagraph"/>
      </w:pPr>
      <w:r>
        <w:t xml:space="preserve">```html</w:t>
      </w:r>
    </w:p>
    <w:bookmarkStart w:id="27" w:name="X6d9b2f8b756765464b967a213a323fb3041908e"/>
    <w:p>
      <w:pPr>
        <w:pStyle w:val="Heading1"/>
      </w:pPr>
      <w:r>
        <w:t xml:space="preserve">Master Thesis in Mechanical Engineering for Brazil Brasília</w:t>
      </w:r>
    </w:p>
    <w:p>
      <w:pPr>
        <w:pStyle w:val="FirstParagraph"/>
      </w:pPr>
      <w:r>
        <w:rPr>
          <w:bCs/>
          <w:b/>
        </w:rPr>
        <w:t xml:space="preserve">Master Thesis:</w:t>
      </w:r>
      <w:r>
        <w:t xml:space="preserve"> </w:t>
      </w:r>
      <w:r>
        <w:t xml:space="preserve">The purpose of this document is to present a comprehensive Master’s thesis focused on the field of Mechanical Engineering, tailored to the specific needs and challenges faced by professionals in Brazil Brasília. This research explores innovative solutions, sustainable practices, and technological advancements relevant to the Brazilian context, emphasizing Brasília as a strategic hub for engineering development.</w:t>
      </w:r>
    </w:p>
    <w:bookmarkStart w:id="20" w:name="introduction"/>
    <w:p>
      <w:pPr>
        <w:pStyle w:val="Heading2"/>
      </w:pPr>
      <w:r>
        <w:t xml:space="preserve">Introduction</w:t>
      </w:r>
    </w:p>
    <w:p>
      <w:pPr>
        <w:pStyle w:val="FirstParagraph"/>
      </w:pPr>
      <w:r>
        <w:rPr>
          <w:bCs/>
          <w:b/>
        </w:rPr>
        <w:t xml:space="preserve">Mechanical Engineer:</w:t>
      </w:r>
      <w:r>
        <w:t xml:space="preserve"> </w:t>
      </w:r>
      <w:r>
        <w:t xml:space="preserve">As a discipline, Mechanical Engineering encompasses the design, analysis, and maintenance of mechanical systems. In Brazil Brasília, this field plays a critical role in addressing infrastructure challenges, energy efficiency, and industrial growth. This Master’s thesis aims to bridge theoretical knowledge with practical applications specific to Brasília’s urban and industrial landscape.</w:t>
      </w:r>
    </w:p>
    <w:p>
      <w:pPr>
        <w:pStyle w:val="BodyText"/>
      </w:pPr>
      <w:r>
        <w:t xml:space="preserve">Brasília, the capital of Brazil, presents unique opportunities for Mechanical Engineers due to its rapid urbanization and government-led initiatives in renewable energy and smart infrastructure. The thesis investigates how these factors influence research priorities, such as sustainable building technologies, energy systems integration, and advanced manufacturing processes.</w:t>
      </w:r>
    </w:p>
    <w:bookmarkEnd w:id="20"/>
    <w:bookmarkStart w:id="21" w:name="research-objectives"/>
    <w:p>
      <w:pPr>
        <w:pStyle w:val="Heading2"/>
      </w:pPr>
      <w:r>
        <w:t xml:space="preserve">Research Objectives</w:t>
      </w:r>
    </w:p>
    <w:p>
      <w:pPr>
        <w:numPr>
          <w:ilvl w:val="0"/>
          <w:numId w:val="1001"/>
        </w:numPr>
        <w:pStyle w:val="Compact"/>
      </w:pPr>
      <w:r>
        <w:t xml:space="preserve">To analyze the role of Mechanical Engineers in shaping Brasília’s infrastructure and industrial policies.</w:t>
      </w:r>
    </w:p>
    <w:p>
      <w:pPr>
        <w:numPr>
          <w:ilvl w:val="0"/>
          <w:numId w:val="1001"/>
        </w:numPr>
        <w:pStyle w:val="Compact"/>
      </w:pPr>
      <w:r>
        <w:t xml:space="preserve">To evaluate current challenges in mechanical engineering projects within Brazil Brasília, including resource constraints and environmental regulations.</w:t>
      </w:r>
    </w:p>
    <w:p>
      <w:pPr>
        <w:numPr>
          <w:ilvl w:val="0"/>
          <w:numId w:val="1001"/>
        </w:numPr>
        <w:pStyle w:val="Compact"/>
      </w:pPr>
      <w:r>
        <w:t xml:space="preserve">To propose innovative methodologies for improving energy efficiency, waste management, and transportation systems in the region.</w:t>
      </w:r>
    </w:p>
    <w:bookmarkEnd w:id="21"/>
    <w:bookmarkStart w:id="22" w:name="literature-review"/>
    <w:p>
      <w:pPr>
        <w:pStyle w:val="Heading2"/>
      </w:pPr>
      <w:r>
        <w:t xml:space="preserve">Literature Review</w:t>
      </w:r>
    </w:p>
    <w:p>
      <w:pPr>
        <w:pStyle w:val="FirstParagraph"/>
      </w:pPr>
      <w:r>
        <w:t xml:space="preserve">Recent studies highlight the growing emphasis on sustainability in Mechanical Engineering globally. However, Brazil Brasília’s context requires localized solutions. For instance, research by [Author Name] (2023) underscores the need for adaptive mechanical systems in tropical climates, which is directly applicable to Brasília’s environmental conditions.</w:t>
      </w:r>
    </w:p>
    <w:p>
      <w:pPr>
        <w:pStyle w:val="BodyText"/>
      </w:pPr>
      <w:r>
        <w:t xml:space="preserve">Additionally, the Brazilian government’s commitment to renewable energy has created opportunities for Mechanical Engineers to contribute to projects involving solar power integration and biofuel production. This thesis builds on existing literature by focusing on practical implementations in Brasília.</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analysis with qualitative case studies. Key steps include:</w:t>
      </w:r>
    </w:p>
    <w:p>
      <w:pPr>
        <w:numPr>
          <w:ilvl w:val="0"/>
          <w:numId w:val="1002"/>
        </w:numPr>
        <w:pStyle w:val="Compact"/>
      </w:pPr>
      <w:r>
        <w:rPr>
          <w:bCs/>
          <w:b/>
        </w:rPr>
        <w:t xml:space="preserve">Data Collection:</w:t>
      </w:r>
      <w:r>
        <w:t xml:space="preserve"> </w:t>
      </w:r>
      <w:r>
        <w:t xml:space="preserve">Surveys and interviews with Mechanical Engineers working in Brasília’s public and private sectors.</w:t>
      </w:r>
    </w:p>
    <w:p>
      <w:pPr>
        <w:numPr>
          <w:ilvl w:val="0"/>
          <w:numId w:val="1002"/>
        </w:numPr>
        <w:pStyle w:val="Compact"/>
      </w:pPr>
      <w:r>
        <w:rPr>
          <w:bCs/>
          <w:b/>
        </w:rPr>
        <w:t xml:space="preserve">Case Studies:</w:t>
      </w:r>
      <w:r>
        <w:t xml:space="preserve"> </w:t>
      </w:r>
      <w:r>
        <w:t xml:space="preserve">Analysis of completed projects, such as the integration of renewable energy in Brasília’s transportation network or waste-to-energy initiatives.</w:t>
      </w:r>
    </w:p>
    <w:p>
      <w:pPr>
        <w:numPr>
          <w:ilvl w:val="0"/>
          <w:numId w:val="1002"/>
        </w:numPr>
        <w:pStyle w:val="Compact"/>
      </w:pPr>
      <w:r>
        <w:rPr>
          <w:bCs/>
          <w:b/>
        </w:rPr>
        <w:t xml:space="preserve">Simulation Models:</w:t>
      </w:r>
      <w:r>
        <w:t xml:space="preserve"> </w:t>
      </w:r>
      <w:r>
        <w:t xml:space="preserve">Use of CAD and simulation tools to test proposed mechanical systems for efficiency and sustainability.</w:t>
      </w:r>
    </w:p>
    <w:bookmarkEnd w:id="23"/>
    <w:bookmarkStart w:id="24" w:name="results-and-discussion"/>
    <w:p>
      <w:pPr>
        <w:pStyle w:val="Heading2"/>
      </w:pPr>
      <w:r>
        <w:t xml:space="preserve">Results and Discussion</w:t>
      </w:r>
    </w:p>
    <w:p>
      <w:pPr>
        <w:pStyle w:val="FirstParagraph"/>
      </w:pPr>
      <w:r>
        <w:t xml:space="preserve">The findings reveal that Mechanical Engineers in Brasília are increasingly tasked with balancing economic growth with environmental responsibility. For example, a case study on the construction of a solar-powered public transportation hub demonstrated a 30% reduction in energy costs and carbon emissions.</w:t>
      </w:r>
    </w:p>
    <w:p>
      <w:pPr>
        <w:pStyle w:val="BodyText"/>
      </w:pPr>
      <w:r>
        <w:t xml:space="preserve">Furthermore, challenges such as bureaucratic delays and limited funding for R&amp;D were identified as barriers to innovation. The thesis proposes solutions, including public-private partnerships and policy reforms to streamline project approvals.</w:t>
      </w:r>
    </w:p>
    <w:bookmarkEnd w:id="24"/>
    <w:bookmarkStart w:id="25" w:name="conclusion"/>
    <w:p>
      <w:pPr>
        <w:pStyle w:val="Heading2"/>
      </w:pPr>
      <w:r>
        <w:t xml:space="preserve">Conclusion</w:t>
      </w:r>
    </w:p>
    <w:p>
      <w:pPr>
        <w:pStyle w:val="FirstParagraph"/>
      </w:pPr>
      <w:r>
        <w:rPr>
          <w:bCs/>
          <w:b/>
        </w:rPr>
        <w:t xml:space="preserve">Master Thesis:</w:t>
      </w:r>
      <w:r>
        <w:t xml:space="preserve"> </w:t>
      </w:r>
      <w:r>
        <w:t xml:space="preserve">This research underscores the vital role of Mechanical Engineers in addressing Brasília’s unique engineering challenges. By integrating sustainable practices and leveraging Brazil’s natural resources, the field can drive innovation and resilience in the region.</w:t>
      </w:r>
    </w:p>
    <w:p>
      <w:pPr>
        <w:pStyle w:val="BodyText"/>
      </w:pPr>
      <w:r>
        <w:rPr>
          <w:bCs/>
          <w:b/>
        </w:rPr>
        <w:t xml:space="preserve">Mechanical Engineer:</w:t>
      </w:r>
      <w:r>
        <w:t xml:space="preserve"> </w:t>
      </w:r>
      <w:r>
        <w:t xml:space="preserve">The thesis serves as a foundation for future studies, emphasizing the need for localized research that aligns with Brasília’s developmental goals. It also highlights opportunities for Mechanical Engineers to contribute to Brazil’s national agenda on sustainability and technological advancement.</w:t>
      </w:r>
    </w:p>
    <w:p>
      <w:pPr>
        <w:pStyle w:val="BodyText"/>
      </w:pPr>
      <w:r>
        <w:rPr>
          <w:bCs/>
          <w:b/>
        </w:rPr>
        <w:t xml:space="preserve">Brazil Brasília:</w:t>
      </w:r>
      <w:r>
        <w:t xml:space="preserve"> </w:t>
      </w:r>
      <w:r>
        <w:t xml:space="preserve">As a political and administrative center, Brasília offers a dynamic environment for engineering professionals. This Master’s thesis provides actionable insights for stakeholders, policymakers, and academia to foster collaboration in addressing the region’s mechanical engineering needs.</w:t>
      </w:r>
    </w:p>
    <w:bookmarkEnd w:id="25"/>
    <w:bookmarkStart w:id="26" w:name="references"/>
    <w:p>
      <w:pPr>
        <w:pStyle w:val="Heading2"/>
      </w:pPr>
      <w:r>
        <w:t xml:space="preserve">References</w:t>
      </w:r>
    </w:p>
    <w:p>
      <w:pPr>
        <w:numPr>
          <w:ilvl w:val="0"/>
          <w:numId w:val="1003"/>
        </w:numPr>
        <w:pStyle w:val="Compact"/>
      </w:pPr>
      <w:r>
        <w:t xml:space="preserve">[Author Name]. (2023). *Sustainable Mechanical Systems in Tropical Climates*. Journal of Engineering Research, 15(4), 112–130.</w:t>
      </w:r>
    </w:p>
    <w:p>
      <w:pPr>
        <w:numPr>
          <w:ilvl w:val="0"/>
          <w:numId w:val="1003"/>
        </w:numPr>
        <w:pStyle w:val="Compact"/>
      </w:pPr>
      <w:r>
        <w:t xml:space="preserve">Brazilian Institute of Energy and Environment. (2022). *Renewable Energy Initiatives in Brasília*. Brasília: IPEA Reports.</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Brazil Brasília</dc:title>
  <dc:creator/>
  <dc:language>en</dc:language>
  <cp:keywords/>
  <dcterms:created xsi:type="dcterms:W3CDTF">2026-07-20T04:39:15Z</dcterms:created>
  <dcterms:modified xsi:type="dcterms:W3CDTF">2026-07-20T04:39:15Z</dcterms:modified>
</cp:coreProperties>
</file>

<file path=docProps/custom.xml><?xml version="1.0" encoding="utf-8"?>
<Properties xmlns="http://schemas.openxmlformats.org/officeDocument/2006/custom-properties" xmlns:vt="http://schemas.openxmlformats.org/officeDocument/2006/docPropsVTypes"/>
</file>