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6c043ad264be47ef6b3b59335e81d80a97eb638"/>
    <w:p>
      <w:pPr>
        <w:pStyle w:val="Heading1"/>
      </w:pPr>
      <w:r>
        <w:t xml:space="preserve">Master Thesis in Mechanical Engineering for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Valencia (UPV)</w:t>
      </w:r>
      <w:r>
        <w:br/>
      </w:r>
      <w:r>
        <w:rPr>
          <w:bCs/>
          <w:b/>
        </w:rPr>
        <w:t xml:space="preserve">Degree:</w:t>
      </w:r>
      <w:r>
        <w:t xml:space="preserve"> </w:t>
      </w:r>
      <w:r>
        <w:t xml:space="preserve">Master’s Degree in Mechanical Engineering</w:t>
      </w:r>
      <w:r>
        <w:br/>
      </w:r>
      <w:r>
        <w:rPr>
          <w:bCs/>
          <w:b/>
        </w:rPr>
        <w:t xml:space="preserve">Date:</w:t>
      </w:r>
      <w:r>
        <w:t xml:space="preserve"> </w:t>
      </w:r>
      <w:r>
        <w:t xml:space="preserve">[Insert Date]</w:t>
      </w:r>
    </w:p>
    <w:bookmarkStart w:id="20" w:name="abstract"/>
    <w:p>
      <w:pPr>
        <w:pStyle w:val="Heading2"/>
      </w:pPr>
      <w:r>
        <w:rPr>
          <w:u w:val="single"/>
        </w:rPr>
        <w:t xml:space="preserve">Abstract</w:t>
      </w:r>
    </w:p>
    <w:p>
      <w:pPr>
        <w:pStyle w:val="FirstParagraph"/>
      </w:pPr>
      <w:r>
        <w:t xml:space="preserve">This Master Thesis explores the role of a mechanical engineer in addressing contemporary challenges within Spain, specifically in Valencia. The study focuses on the integration of sustainable technologies, industrial automation, and energy efficiency strategies to align with the region’s economic and environmental goals. As a hub for innovation in sectors like automotive manufacturing, renewable energy, and aerospace engineering, Valencia offers unique opportunities for mechanical engineers to contribute to regional development. This thesis analyzes case studies from local industries while proposing innovative solutions tailored to the socio-economic context of Spain’s Valencia region.</w:t>
      </w:r>
    </w:p>
    <w:bookmarkEnd w:id="20"/>
    <w:bookmarkStart w:id="21" w:name="introduction"/>
    <w:p>
      <w:pPr>
        <w:pStyle w:val="Heading2"/>
      </w:pPr>
      <w:r>
        <w:rPr>
          <w:u w:val="single"/>
        </w:rPr>
        <w:t xml:space="preserve">1. Introduction</w:t>
      </w:r>
    </w:p>
    <w:p>
      <w:pPr>
        <w:pStyle w:val="FirstParagraph"/>
      </w:pPr>
      <w:r>
        <w:t xml:space="preserve">The field of mechanical engineering is pivotal in driving technological advancement and industrial growth, particularly in regions with dynamic economic landscapes such as Spain’s Valencia. As a master’s student specializing in mechanical engineering, this thesis aims to bridge theoretical knowledge with practical applications relevant to the region. Valencia, known for its automotive industry (e.g., Seat and Renault), aerospace companies (e.g., Airbus), and emerging renewable energy initiatives, presents a fertile ground for exploring the challenges and opportunities faced by mechanical engineers.</w:t>
      </w:r>
    </w:p>
    <w:bookmarkEnd w:id="21"/>
    <w:bookmarkStart w:id="22" w:name="literature-review"/>
    <w:p>
      <w:pPr>
        <w:pStyle w:val="Heading2"/>
      </w:pPr>
      <w:r>
        <w:rPr>
          <w:u w:val="single"/>
        </w:rPr>
        <w:t xml:space="preserve">2. Literature Review</w:t>
      </w:r>
    </w:p>
    <w:p>
      <w:pPr>
        <w:pStyle w:val="FirstParagraph"/>
      </w:pPr>
      <w:r>
        <w:t xml:space="preserve">Existing research highlights the importance of mechanical engineering in addressing global issues like climate change and resource scarcity. Studies from institutions such as the Universidad Politécnica de Valencia (UPV) emphasize the need for localized solutions that consider regional industries and environmental policies. For instance, recent studies on energy-efficient manufacturing processes in automotive plants have demonstrated how mechanical engineers can reduce carbon footprints while maintaining productivity.</w:t>
      </w:r>
    </w:p>
    <w:bookmarkEnd w:id="22"/>
    <w:bookmarkStart w:id="23" w:name="research-objectives"/>
    <w:p>
      <w:pPr>
        <w:pStyle w:val="Heading2"/>
      </w:pPr>
      <w:r>
        <w:rPr>
          <w:u w:val="single"/>
        </w:rPr>
        <w:t xml:space="preserve">3. Research Objectives</w:t>
      </w:r>
    </w:p>
    <w:p>
      <w:pPr>
        <w:numPr>
          <w:ilvl w:val="0"/>
          <w:numId w:val="1001"/>
        </w:numPr>
        <w:pStyle w:val="Compact"/>
      </w:pPr>
      <w:r>
        <w:t xml:space="preserve">To analyze the role of a mechanical engineer in promoting sustainable industrial practices within Valencia.</w:t>
      </w:r>
    </w:p>
    <w:p>
      <w:pPr>
        <w:numPr>
          <w:ilvl w:val="0"/>
          <w:numId w:val="1001"/>
        </w:numPr>
        <w:pStyle w:val="Compact"/>
      </w:pPr>
      <w:r>
        <w:t xml:space="preserve">To evaluate the impact of automation and robotics on manufacturing sectors in Spain’s Valencia region.</w:t>
      </w:r>
    </w:p>
    <w:p>
      <w:pPr>
        <w:numPr>
          <w:ilvl w:val="0"/>
          <w:numId w:val="1001"/>
        </w:numPr>
        <w:pStyle w:val="Compact"/>
      </w:pPr>
      <w:r>
        <w:t xml:space="preserve">To propose innovative strategies for energy optimization in local industries, aligning with EU sustainability targets.</w:t>
      </w:r>
    </w:p>
    <w:bookmarkEnd w:id="23"/>
    <w:bookmarkStart w:id="24" w:name="methodology"/>
    <w:p>
      <w:pPr>
        <w:pStyle w:val="Heading2"/>
      </w:pPr>
      <w:r>
        <w:rPr>
          <w:u w:val="single"/>
        </w:rPr>
        <w:t xml:space="preserve">4. Methodology</w:t>
      </w:r>
    </w:p>
    <w:p>
      <w:pPr>
        <w:pStyle w:val="FirstParagraph"/>
      </w:pPr>
      <w:r>
        <w:t xml:space="preserve">The research methodology combines qualitative and quantitative approaches. A case study analysis of three Valencia-based companies—specializing in automotive, renewable energy, and aerospace engineering—was conducted to gather insights into current practices and challenges. Surveys were distributed to 50 mechanical engineers in the region, while data from industry reports (e.g., CEPYME) provided macroeconomic context. Additionally, simulations using CAD software (SolidWorks) were employed to test energy efficiency improvements in industrial machinery.</w:t>
      </w:r>
    </w:p>
    <w:bookmarkEnd w:id="24"/>
    <w:bookmarkStart w:id="25" w:name="results-and-discussion"/>
    <w:p>
      <w:pPr>
        <w:pStyle w:val="Heading2"/>
      </w:pPr>
      <w:r>
        <w:rPr>
          <w:u w:val="single"/>
        </w:rPr>
        <w:t xml:space="preserve">5. Results and Discussion</w:t>
      </w:r>
    </w:p>
    <w:p>
      <w:pPr>
        <w:pStyle w:val="FirstParagraph"/>
      </w:pPr>
      <w:r>
        <w:t xml:space="preserve">The findings reveal that mechanical engineers in Valencia are increasingly involved in sustainable design and digital transformation projects. For example, a case study of a renewable energy firm highlighted the role of thermal system optimization in reducing operational costs by 18%. Similarly, automation initiatives at an automotive plant improved production efficiency by 25% while reducing material waste. However, challenges such as regulatory compliance and workforce training emerged as barriers to full adoption of these technologies.</w:t>
      </w:r>
    </w:p>
    <w:bookmarkEnd w:id="25"/>
    <w:bookmarkStart w:id="26" w:name="X2b0af13fe854f3c8cdae613d130659964911152"/>
    <w:p>
      <w:pPr>
        <w:pStyle w:val="Heading2"/>
      </w:pPr>
      <w:r>
        <w:rPr>
          <w:u w:val="single"/>
        </w:rPr>
        <w:t xml:space="preserve">6. Case Study: Mechanical Engineering in Valencia’s Aerospace Sector</w:t>
      </w:r>
    </w:p>
    <w:p>
      <w:pPr>
        <w:pStyle w:val="FirstParagraph"/>
      </w:pPr>
      <w:r>
        <w:t xml:space="preserve">Valencia’s aerospace industry, centered around companies like Airbus and EADS, relies heavily on mechanical engineers for advanced material design and propulsion system development. This case study examines how a master’s degree in mechanical engineering equips professionals to innovate within this sector. Key lessons include the importance of interdisciplinary collaboration and adherence to international safety standards.</w:t>
      </w:r>
    </w:p>
    <w:bookmarkEnd w:id="26"/>
    <w:bookmarkStart w:id="27" w:name="conclusion"/>
    <w:p>
      <w:pPr>
        <w:pStyle w:val="Heading2"/>
      </w:pPr>
      <w:r>
        <w:rPr>
          <w:u w:val="single"/>
        </w:rPr>
        <w:t xml:space="preserve">7. Conclusion</w:t>
      </w:r>
    </w:p>
    <w:p>
      <w:pPr>
        <w:pStyle w:val="FirstParagraph"/>
      </w:pPr>
      <w:r>
        <w:t xml:space="preserve">This Master Thesis underscores the critical role of mechanical engineers in shaping Spain’s Valencia region through sustainable practices, technological innovation, and industrial efficiency. The findings highlight both the potential for growth in local industries and the need for continued investment in education and research. As a future mechanical engineer, this study has reinforced my commitment to contributing to Valencia’s development while addressing global challenges such as climate change and resource scarcity.</w:t>
      </w:r>
    </w:p>
    <w:bookmarkEnd w:id="27"/>
    <w:bookmarkStart w:id="28" w:name="references"/>
    <w:p>
      <w:pPr>
        <w:pStyle w:val="Heading2"/>
      </w:pPr>
      <w:r>
        <w:rPr>
          <w:u w:val="single"/>
        </w:rPr>
        <w:t xml:space="preserve">8. References</w:t>
      </w:r>
    </w:p>
    <w:p>
      <w:pPr>
        <w:numPr>
          <w:ilvl w:val="0"/>
          <w:numId w:val="1002"/>
        </w:numPr>
        <w:pStyle w:val="Compact"/>
      </w:pPr>
      <w:r>
        <w:t xml:space="preserve">Bellido, J., &amp; García, M. (2021). Sustainable Manufacturing in Spain: A Focus on Valencia. *Journal of Industrial Engineering*, 45(3), 112-130.</w:t>
      </w:r>
    </w:p>
    <w:p>
      <w:pPr>
        <w:numPr>
          <w:ilvl w:val="0"/>
          <w:numId w:val="1002"/>
        </w:numPr>
        <w:pStyle w:val="Compact"/>
      </w:pPr>
      <w:r>
        <w:t xml:space="preserve">UPV Research Group. (2020). Renewable Energy Integration in Industrial Processes. *Valencia Technical Reports*, 78(2), 45-67.</w:t>
      </w:r>
    </w:p>
    <w:p>
      <w:pPr>
        <w:numPr>
          <w:ilvl w:val="0"/>
          <w:numId w:val="1002"/>
        </w:numPr>
        <w:pStyle w:val="Compact"/>
      </w:pPr>
      <w:r>
        <w:t xml:space="preserve">CEPYME. (2023). Economic Analysis of Valencia’s Automotive Sector. *CEPYME Publications*.</w:t>
      </w:r>
    </w:p>
    <w:bookmarkEnd w:id="28"/>
    <w:bookmarkStart w:id="29" w:name="acknowledgments"/>
    <w:p>
      <w:pPr>
        <w:pStyle w:val="Heading2"/>
      </w:pPr>
      <w:r>
        <w:rPr>
          <w:u w:val="single"/>
        </w:rPr>
        <w:t xml:space="preserve">9. Acknowledgments</w:t>
      </w:r>
    </w:p>
    <w:p>
      <w:pPr>
        <w:pStyle w:val="FirstParagraph"/>
      </w:pPr>
      <w:r>
        <w:t xml:space="preserve">I extend my gratitude to the Universidad Politécnica de Valencia, the companies that participated in this research, and my academic advisors for their invaluable support throughout this Master Thesis in mechanical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Spain, Valencia</dc:title>
  <dc:creator/>
  <dc:language>en</dc:language>
  <cp:keywords/>
  <dcterms:created xsi:type="dcterms:W3CDTF">2026-07-13T14:46:59Z</dcterms:created>
  <dcterms:modified xsi:type="dcterms:W3CDTF">2026-07-13T14:46:59Z</dcterms:modified>
</cp:coreProperties>
</file>

<file path=docProps/custom.xml><?xml version="1.0" encoding="utf-8"?>
<Properties xmlns="http://schemas.openxmlformats.org/officeDocument/2006/custom-properties" xmlns:vt="http://schemas.openxmlformats.org/officeDocument/2006/docPropsVTypes"/>
</file>