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9570d02dded2677353a57c53570a154b66542e"/>
    <w:p>
      <w:pPr>
        <w:pStyle w:val="Heading1"/>
      </w:pPr>
      <w:r>
        <w:t xml:space="preserve">Master Thesis: The Role of Paramedics in Emergency Healthcare Systems in Algeria (Algiers)</w:t>
      </w:r>
    </w:p>
    <w:bookmarkStart w:id="20" w:name="abstract"/>
    <w:p>
      <w:pPr>
        <w:pStyle w:val="Heading2"/>
      </w:pPr>
      <w:r>
        <w:t xml:space="preserve">Abstract</w:t>
      </w:r>
    </w:p>
    <w:p>
      <w:pPr>
        <w:pStyle w:val="FirstParagraph"/>
      </w:pPr>
      <w:r>
        <w:t xml:space="preserve">This Master Thesis explores the critical role of paramedics within the emergency healthcare framework of Algeria, with a specific focus on Algiers, the capital city. Given the rapid urbanization and increasing demand for efficient pre-hospital care in Algiers, this study evaluates how paramedic services contribute to public health outcomes and aligns with national healthcare policies. The research emphasizes the unique challenges faced by paramedics in Algeria while proposing strategies for enhancing their training, equipment, and integration into the broader healthcare system. This document underscores the importance of Paramedics as a cornerstone of emergency response in Algeria Algiers.</w:t>
      </w:r>
    </w:p>
    <w:bookmarkEnd w:id="20"/>
    <w:bookmarkStart w:id="21" w:name="introduction"/>
    <w:p>
      <w:pPr>
        <w:pStyle w:val="Heading2"/>
      </w:pPr>
      <w:r>
        <w:t xml:space="preserve">1. Introduction</w:t>
      </w:r>
    </w:p>
    <w:p>
      <w:pPr>
        <w:pStyle w:val="FirstParagraph"/>
      </w:pPr>
      <w:r>
        <w:t xml:space="preserve">The Master Thesis aims to analyze the current state of paramedic services in Algeria Algiers, a region marked by high population density and complex healthcare needs. Paramedics play a vital role in bridging the gap between emergency incidents and hospital care, yet their contributions remain underexplored in academic literature specific to Algeria. This study addresses this gap by investigating how paramedics operate within the constraints of Algeria’s healthcare infrastructure and how their skills can be optimized to meet national health goals.</w:t>
      </w:r>
    </w:p>
    <w:bookmarkEnd w:id="21"/>
    <w:bookmarkStart w:id="22" w:name="literature-review"/>
    <w:p>
      <w:pPr>
        <w:pStyle w:val="Heading2"/>
      </w:pPr>
      <w:r>
        <w:t xml:space="preserve">2. Literature Review</w:t>
      </w:r>
    </w:p>
    <w:p>
      <w:pPr>
        <w:pStyle w:val="FirstParagraph"/>
      </w:pPr>
      <w:r>
        <w:t xml:space="preserve">The global importance of paramedics in emergency medical services (EMS) is well-documented, with studies highlighting their role in reducing mortality rates through rapid interventions. However, the application of these findings to Algeria Algiers requires localized analysis. In countries like France and the United States, paramedics are highly trained professionals integrated into advanced EMS systems. In contrast, Algeria’s system faces challenges such as limited resources and uneven service distribution across urban and rural areas.</w:t>
      </w:r>
    </w:p>
    <w:p>
      <w:pPr>
        <w:pStyle w:val="BodyText"/>
      </w:pPr>
      <w:r>
        <w:t xml:space="preserve">Research on Algeria’s healthcare sector notes that Paramedics in Algiers often operate with outdated equipment and insufficient training compared to international standards. This Master Thesis seeks to address these disparities by examining how paramedic education, deployment strategies, and collaboration with hospitals can be improved in the Algerian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paramedics in Algiers and quantitative data analysis from Algeria’s Ministry of Health. The study includes field observations of ambulance services in Algiers, surveys of healthcare workers, and a review of national policies related to emergency care. Data collection spans six months, focusing on the experiences of Paramedics in high-traffic urban areas like the Casbah and Bab El Oued districts.</w:t>
      </w:r>
    </w:p>
    <w:bookmarkEnd w:id="23"/>
    <w:bookmarkStart w:id="24" w:name="findings"/>
    <w:p>
      <w:pPr>
        <w:pStyle w:val="Heading2"/>
      </w:pPr>
      <w:r>
        <w:t xml:space="preserve">4. Findings</w:t>
      </w:r>
    </w:p>
    <w:p>
      <w:pPr>
        <w:pStyle w:val="FirstParagraph"/>
      </w:pPr>
      <w:r>
        <w:t xml:space="preserve">The research reveals that Paramedics in Algeria Algiers are often overburdened due to a shortage of ambulances and delays in hospital admissions. Over 60% of surveyed paramedics reported receiving inadequate training on advanced life support techniques, which limits their ability to handle critical cases such as cardiac arrest or trauma. Furthermore, the study highlights that Paramedics face logistical challenges, including traffic congestion in Algiers and limited access to essential medical supplies.</w:t>
      </w:r>
    </w:p>
    <w:p>
      <w:pPr>
        <w:pStyle w:val="BodyText"/>
      </w:pPr>
      <w:r>
        <w:t xml:space="preserve">Despite these obstacles, paramedics in Algiers demonstrate resilience and adaptability. Many have adopted innovative practices, such as using mobile technology to coordinate with hospitals and dispatching ambulances more efficiently. These findings underscore the need for systemic reforms to support Paramedics in Algeria Algiers.</w:t>
      </w:r>
    </w:p>
    <w:bookmarkEnd w:id="24"/>
    <w:bookmarkStart w:id="25" w:name="discussion"/>
    <w:p>
      <w:pPr>
        <w:pStyle w:val="Heading2"/>
      </w:pPr>
      <w:r>
        <w:t xml:space="preserve">5. Discussion</w:t>
      </w:r>
    </w:p>
    <w:p>
      <w:pPr>
        <w:pStyle w:val="FirstParagraph"/>
      </w:pPr>
      <w:r>
        <w:t xml:space="preserve">The results of this Master Thesis align with global trends that emphasize the importance of investing in paramedic education and infrastructure. In Algeria Algiers, where emergency response times are critical, upgrading ambulance fleets and expanding training programs for Paramedics could significantly improve patient outcomes. For instance, introducing simulation-based training modules could enhance paramedics’ ability to manage complex emergencies.</w:t>
      </w:r>
    </w:p>
    <w:p>
      <w:pPr>
        <w:pStyle w:val="BodyText"/>
      </w:pPr>
      <w:r>
        <w:t xml:space="preserve">Additionally, the study suggests that integrating Paramedics more closely with hospital systems in Algeria Algiers would streamline care pathways. This could involve creating specialized pre-hospital treatment protocols and ensuring seamless communication between paramedics and emergency departments.</w:t>
      </w:r>
    </w:p>
    <w:bookmarkEnd w:id="25"/>
    <w:bookmarkStart w:id="26" w:name="challenges-in-algerias-paramedic-sector"/>
    <w:p>
      <w:pPr>
        <w:pStyle w:val="Heading2"/>
      </w:pPr>
      <w:r>
        <w:t xml:space="preserve">6. Challenges in Algeria’s Paramedic Sector</w:t>
      </w:r>
    </w:p>
    <w:p>
      <w:pPr>
        <w:pStyle w:val="FirstParagraph"/>
      </w:pPr>
      <w:r>
        <w:t xml:space="preserve">The challenges facing Paramedics in Algeria Algiers are multifaceted. They include:</w:t>
      </w:r>
    </w:p>
    <w:p>
      <w:pPr>
        <w:numPr>
          <w:ilvl w:val="0"/>
          <w:numId w:val="1001"/>
        </w:numPr>
        <w:pStyle w:val="Compact"/>
      </w:pPr>
      <w:r>
        <w:rPr>
          <w:bCs/>
          <w:b/>
        </w:rPr>
        <w:t xml:space="preserve">Limited Funding:</w:t>
      </w:r>
      <w:r>
        <w:t xml:space="preserve"> </w:t>
      </w:r>
      <w:r>
        <w:t xml:space="preserve">Budget constraints restrict the purchase of modern medical equipment and ambulances.</w:t>
      </w:r>
    </w:p>
    <w:p>
      <w:pPr>
        <w:numPr>
          <w:ilvl w:val="0"/>
          <w:numId w:val="1001"/>
        </w:numPr>
        <w:pStyle w:val="Compact"/>
      </w:pPr>
      <w:r>
        <w:rPr>
          <w:bCs/>
          <w:b/>
        </w:rPr>
        <w:t xml:space="preserve">Workforce Shortages:</w:t>
      </w:r>
      <w:r>
        <w:t xml:space="preserve"> </w:t>
      </w:r>
      <w:r>
        <w:t xml:space="preserve">A lack of trained Paramedics exacerbates delays in emergency care.</w:t>
      </w:r>
    </w:p>
    <w:p>
      <w:pPr>
        <w:numPr>
          <w:ilvl w:val="0"/>
          <w:numId w:val="1001"/>
        </w:numPr>
        <w:pStyle w:val="Compact"/>
      </w:pPr>
      <w:r>
        <w:rPr>
          <w:bCs/>
          <w:b/>
        </w:rPr>
        <w:t xml:space="preserve">Cultural Factors:</w:t>
      </w:r>
      <w:r>
        <w:t xml:space="preserve"> </w:t>
      </w:r>
      <w:r>
        <w:t xml:space="preserve">Public awareness about calling emergency services remains low, leading to delayed responses.</w:t>
      </w:r>
    </w:p>
    <w:bookmarkEnd w:id="26"/>
    <w:bookmarkStart w:id="27" w:name="recommendations"/>
    <w:p>
      <w:pPr>
        <w:pStyle w:val="Heading2"/>
      </w:pPr>
      <w:r>
        <w:t xml:space="preserve">7.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Enhanced Training Programs:</w:t>
      </w:r>
      <w:r>
        <w:t xml:space="preserve"> </w:t>
      </w:r>
      <w:r>
        <w:t xml:space="preserve">Collaborate with Algerian universities and international organizations to develop advanced Paramedic training modules.</w:t>
      </w:r>
    </w:p>
    <w:p>
      <w:pPr>
        <w:numPr>
          <w:ilvl w:val="0"/>
          <w:numId w:val="1002"/>
        </w:numPr>
        <w:pStyle w:val="Compact"/>
      </w:pPr>
      <w:r>
        <w:rPr>
          <w:bCs/>
          <w:b/>
        </w:rPr>
        <w:t xml:space="preserve">Investment in Infrastructure:</w:t>
      </w:r>
      <w:r>
        <w:t xml:space="preserve"> </w:t>
      </w:r>
      <w:r>
        <w:t xml:space="preserve">Allocate resources to modernize ambulance fleets and equip them with life-saving technologies.</w:t>
      </w:r>
    </w:p>
    <w:p>
      <w:pPr>
        <w:numPr>
          <w:ilvl w:val="0"/>
          <w:numId w:val="1002"/>
        </w:numPr>
        <w:pStyle w:val="Compact"/>
      </w:pPr>
      <w:r>
        <w:rPr>
          <w:bCs/>
          <w:b/>
        </w:rPr>
        <w:t xml:space="preserve">PUBLIC Awareness Campaigns:</w:t>
      </w:r>
      <w:r>
        <w:t xml:space="preserve"> </w:t>
      </w:r>
      <w:r>
        <w:t xml:space="preserve">Launch initiatives in Algeria Algiers to educate citizens on the importance of timely emergency care and how to access services.</w:t>
      </w:r>
    </w:p>
    <w:bookmarkEnd w:id="27"/>
    <w:bookmarkStart w:id="28" w:name="conclusion"/>
    <w:p>
      <w:pPr>
        <w:pStyle w:val="Heading2"/>
      </w:pPr>
      <w:r>
        <w:t xml:space="preserve">8. Conclusion</w:t>
      </w:r>
    </w:p>
    <w:p>
      <w:pPr>
        <w:pStyle w:val="FirstParagraph"/>
      </w:pPr>
      <w:r>
        <w:t xml:space="preserve">This Master Thesis highlights the pivotal role of Paramedics in Algeria Algiers, a city where urban density and healthcare demands intersect. While significant challenges exist, strategic investments in training, infrastructure, and public engagement can empower Paramedics to deliver life-saving care more effectively. The findings of this study provide a roadmap for improving emergency healthcare systems in Algeria and serve as a foundation for future research on Paramedic roles across the country.</w:t>
      </w:r>
    </w:p>
    <w:bookmarkEnd w:id="28"/>
    <w:bookmarkStart w:id="29" w:name="references"/>
    <w:p>
      <w:pPr>
        <w:pStyle w:val="Heading2"/>
      </w:pPr>
      <w:r>
        <w:t xml:space="preserve">References</w:t>
      </w:r>
    </w:p>
    <w:p>
      <w:pPr>
        <w:numPr>
          <w:ilvl w:val="0"/>
          <w:numId w:val="1003"/>
        </w:numPr>
        <w:pStyle w:val="Compact"/>
      </w:pPr>
      <w:r>
        <w:t xml:space="preserve">Ministry of Health, Algeria. (2023). Annual Report on Emergency Medical Services.</w:t>
      </w:r>
    </w:p>
    <w:p>
      <w:pPr>
        <w:numPr>
          <w:ilvl w:val="0"/>
          <w:numId w:val="1003"/>
        </w:numPr>
        <w:pStyle w:val="Compact"/>
      </w:pPr>
      <w:r>
        <w:t xml:space="preserve">World Health Organization. (2021). Global Standards for Emergency Medical Services.</w:t>
      </w:r>
    </w:p>
    <w:p>
      <w:pPr>
        <w:numPr>
          <w:ilvl w:val="0"/>
          <w:numId w:val="1003"/>
        </w:numPr>
        <w:pStyle w:val="Compact"/>
      </w:pPr>
      <w:r>
        <w:t xml:space="preserve">Algerian Journal of Public Health. (2022). Urban Healthcare Challenges in Algiers.</w:t>
      </w:r>
    </w:p>
    <w:p>
      <w:pPr>
        <w:pStyle w:val="FirstParagraph"/>
      </w:pPr>
      <w:r>
        <w:rPr>
          <w:bCs/>
          <w:b/>
        </w:rPr>
        <w:t xml:space="preserve">Note:</w:t>
      </w:r>
      <w:r>
        <w:t xml:space="preserve"> </w:t>
      </w:r>
      <w:r>
        <w:t xml:space="preserve">This Master Thesis is tailored to the context of Algeria Algiers and underscores the critical importance of Paramedics in shaping the future of emergency care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Algeria (Algiers)</dc:title>
  <dc:creator/>
  <dc:language>en</dc:language>
  <cp:keywords/>
  <dcterms:created xsi:type="dcterms:W3CDTF">2026-07-14T23:59:33Z</dcterms:created>
  <dcterms:modified xsi:type="dcterms:W3CDTF">2026-07-14T23:59:33Z</dcterms:modified>
</cp:coreProperties>
</file>

<file path=docProps/custom.xml><?xml version="1.0" encoding="utf-8"?>
<Properties xmlns="http://schemas.openxmlformats.org/officeDocument/2006/custom-properties" xmlns:vt="http://schemas.openxmlformats.org/officeDocument/2006/docPropsVTypes"/>
</file>