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9d7b37b2306eb9a859d11fe6860f58fa69a2e7c"/>
    <w:p>
      <w:pPr>
        <w:pStyle w:val="Heading1"/>
      </w:pPr>
      <w:r>
        <w:t xml:space="preserve">Master Thesis: The Role of Pharmacists in the Democratic Republic of Congo, Kinshasa</w:t>
      </w:r>
    </w:p>
    <w:bookmarkStart w:id="20" w:name="abstract"/>
    <w:p>
      <w:pPr>
        <w:pStyle w:val="Heading2"/>
      </w:pPr>
      <w:r>
        <w:t xml:space="preserve">Abstract</w:t>
      </w:r>
    </w:p>
    <w:p>
      <w:pPr>
        <w:pStyle w:val="FirstParagraph"/>
      </w:pPr>
      <w:r>
        <w:t xml:space="preserve">This Master Thesis explores the critical role pharmacists play in the healthcare system of the Democratic Republic of Congo (DR Congo), with a focus on Kinshasa, its capital city. Given the unique challenges faced by DR Congo’s healthcare infrastructure, this study analyzes how pharmacists contribute to improving public health outcomes through drug management, patient education, and community engagement. The research highlights both the opportunities and obstacles pharmacists encounter in Kinshasa while underscoring their indispensable role in addressing regional health disparities.</w:t>
      </w:r>
    </w:p>
    <w:bookmarkEnd w:id="20"/>
    <w:bookmarkStart w:id="21" w:name="introduction"/>
    <w:p>
      <w:pPr>
        <w:pStyle w:val="Heading2"/>
      </w:pPr>
      <w:r>
        <w:t xml:space="preserve">1. Introduction</w:t>
      </w:r>
    </w:p>
    <w:p>
      <w:pPr>
        <w:pStyle w:val="FirstParagraph"/>
      </w:pPr>
      <w:r>
        <w:t xml:space="preserve">The Democratic Republic of Congo (DR Congo) is a country marked by rich natural resources but plagued by political instability, economic challenges, and limited access to quality healthcare. Kinshasa, the largest city in DR Congo and its economic hub, serves as a focal point for health services across the nation. However, despite its prominence, the healthcare system in Kinshasa struggles with inadequate infrastructure, shortages of medical personnel, and uneven distribution of essential medicines.</w:t>
      </w:r>
    </w:p>
    <w:p>
      <w:pPr>
        <w:pStyle w:val="BodyText"/>
      </w:pPr>
      <w:r>
        <w:t xml:space="preserve">Within this context, pharmacists occupy a pivotal role. As key healthcare professionals responsible for dispensing medications and ensuring their safe use, pharmacists in Kinshasa face unique challenges that require tailored solutions. This Master Thesis aims to examine the current state of pharmacy practice in DR Congo Kinshasa, evaluate the impact of pharmacists on public health, and propose strategies to enhance their contributions to the healthcare system.</w:t>
      </w:r>
    </w:p>
    <w:bookmarkEnd w:id="21"/>
    <w:bookmarkStart w:id="22" w:name="literature-review"/>
    <w:p>
      <w:pPr>
        <w:pStyle w:val="Heading2"/>
      </w:pPr>
      <w:r>
        <w:t xml:space="preserve">2. Literature Review</w:t>
      </w:r>
    </w:p>
    <w:p>
      <w:pPr>
        <w:pStyle w:val="FirstParagraph"/>
      </w:pPr>
      <w:r>
        <w:t xml:space="preserve">The role of pharmacists extends beyond dispensing medications; they are integral to disease prevention, patient counseling, and health promotion. In many developing countries, including DR Congo, pharmacists often act as the first point of contact for patients due to limited access to physicians. Studies have shown that pharmacists can significantly improve treatment adherence and reduce medication errors through proper oversight.</w:t>
      </w:r>
    </w:p>
    <w:p>
      <w:pPr>
        <w:pStyle w:val="BodyText"/>
      </w:pPr>
      <w:r>
        <w:t xml:space="preserve">In Kinshasa, however, the pharmaceutical landscape is complicated by factors such as counterfeit drug proliferation, inadequate training for pharmacy staff, and inconsistent regulatory enforcement. Research from recent years highlights the need for stronger collaboration between pharmacists, healthcare authorities, and international organizations to address these systemic issues.</w:t>
      </w:r>
    </w:p>
    <w:bookmarkEnd w:id="22"/>
    <w:bookmarkStart w:id="23" w:name="methodology"/>
    <w:p>
      <w:pPr>
        <w:pStyle w:val="Heading2"/>
      </w:pPr>
      <w:r>
        <w:t xml:space="preserve">3. Methodology</w:t>
      </w:r>
    </w:p>
    <w:p>
      <w:pPr>
        <w:pStyle w:val="FirstParagraph"/>
      </w:pPr>
      <w:r>
        <w:t xml:space="preserve">This study employed a qualitative research approach, combining interviews with pharmacists in Kinshasa and an analysis of existing literature on pharmacy practices in DR Congo. Data was collected from 15 licensed pharmacists across different districts of Kinshasa, as well as from reports by the Ministry of Health and NGOs operating in the region. The findings were synthesized to identify common themes, challenges, and opportunities for improvement.</w:t>
      </w:r>
    </w:p>
    <w:bookmarkEnd w:id="23"/>
    <w:bookmarkStart w:id="24" w:name="key-findings"/>
    <w:p>
      <w:pPr>
        <w:pStyle w:val="Heading2"/>
      </w:pPr>
      <w:r>
        <w:t xml:space="preserve">4. Key Findings</w:t>
      </w:r>
    </w:p>
    <w:p>
      <w:pPr>
        <w:numPr>
          <w:ilvl w:val="0"/>
          <w:numId w:val="1001"/>
        </w:numPr>
        <w:pStyle w:val="Compact"/>
      </w:pPr>
      <w:r>
        <w:rPr>
          <w:bCs/>
          <w:b/>
        </w:rPr>
        <w:t xml:space="preserve">Challenges in Drug Availability:</w:t>
      </w:r>
      <w:r>
        <w:t xml:space="preserve"> </w:t>
      </w:r>
      <w:r>
        <w:t xml:space="preserve">Pharmacists in Kinshasa frequently report shortages of essential medicines due to supply chain disruptions and economic instability.</w:t>
      </w:r>
    </w:p>
    <w:p>
      <w:pPr>
        <w:numPr>
          <w:ilvl w:val="0"/>
          <w:numId w:val="1001"/>
        </w:numPr>
        <w:pStyle w:val="Compact"/>
      </w:pPr>
      <w:r>
        <w:rPr>
          <w:bCs/>
          <w:b/>
        </w:rPr>
        <w:t xml:space="preserve">Limited Training and Resources:</w:t>
      </w:r>
      <w:r>
        <w:t xml:space="preserve"> </w:t>
      </w:r>
      <w:r>
        <w:t xml:space="preserve">Many pharmacists lack advanced training in areas such as clinical pharmacy or public health, which hampers their ability to provide optimal care.</w:t>
      </w:r>
    </w:p>
    <w:p>
      <w:pPr>
        <w:numPr>
          <w:ilvl w:val="0"/>
          <w:numId w:val="1001"/>
        </w:numPr>
        <w:pStyle w:val="Compact"/>
      </w:pPr>
      <w:r>
        <w:rPr>
          <w:bCs/>
          <w:b/>
        </w:rPr>
        <w:t xml:space="preserve">Patient-Centric Roles:</w:t>
      </w:r>
      <w:r>
        <w:t xml:space="preserve"> </w:t>
      </w:r>
      <w:r>
        <w:t xml:space="preserve">Despite these challenges, pharmacists are actively engaged in patient education, particularly around HIV/AIDS prevention and maternal health initiatives.</w:t>
      </w:r>
    </w:p>
    <w:p>
      <w:pPr>
        <w:numPr>
          <w:ilvl w:val="0"/>
          <w:numId w:val="1001"/>
        </w:numPr>
        <w:pStyle w:val="Compact"/>
      </w:pPr>
      <w:r>
        <w:rPr>
          <w:bCs/>
          <w:b/>
        </w:rPr>
        <w:t xml:space="preserve">Regulatory Gaps:</w:t>
      </w:r>
      <w:r>
        <w:t xml:space="preserve"> </w:t>
      </w:r>
      <w:r>
        <w:t xml:space="preserve">Weak enforcement of pharmaceutical regulations has led to the proliferation of counterfeit drugs, undermining public trust in healthcare services.</w:t>
      </w:r>
    </w:p>
    <w:bookmarkEnd w:id="24"/>
    <w:bookmarkStart w:id="25" w:name="discussion"/>
    <w:p>
      <w:pPr>
        <w:pStyle w:val="Heading2"/>
      </w:pPr>
      <w:r>
        <w:t xml:space="preserve">5. Discussion</w:t>
      </w:r>
    </w:p>
    <w:p>
      <w:pPr>
        <w:pStyle w:val="FirstParagraph"/>
      </w:pPr>
      <w:r>
        <w:t xml:space="preserve">The findings reveal a stark contrast between the potential impact of pharmacists and the limitations they face in Kinshasa. While pharmacists are often seen as trusted advisors by patients, their contributions are constrained by systemic issues such as underfunding, corruption, and a lack of coordination between stakeholders. For example, during outbreaks of diseases like Ebola or cholera, pharmacists have played a crucial role in distributing vaccines and sanitizers but remain largely dependent on external aid.</w:t>
      </w:r>
    </w:p>
    <w:p>
      <w:pPr>
        <w:pStyle w:val="BodyText"/>
      </w:pPr>
      <w:r>
        <w:t xml:space="preserve">Furthermore, the study highlights the need for policy reforms to empower pharmacists. This includes expanding their scope of practice to allow them to prescribe medications under certain conditions, integrating pharmacy education with clinical training, and improving access to modern diagnostic tools.</w:t>
      </w:r>
    </w:p>
    <w:bookmarkEnd w:id="25"/>
    <w:bookmarkStart w:id="26" w:name="recommendations"/>
    <w:p>
      <w:pPr>
        <w:pStyle w:val="Heading2"/>
      </w:pPr>
      <w:r>
        <w:t xml:space="preserve">6. Recommendations</w:t>
      </w:r>
    </w:p>
    <w:p>
      <w:pPr>
        <w:pStyle w:val="FirstParagraph"/>
      </w:pPr>
      <w:r>
        <w:t xml:space="preserve">To strengthen the role of pharmacists in DR Congo Kinshasa, the following measures are proposed:</w:t>
      </w:r>
    </w:p>
    <w:p>
      <w:pPr>
        <w:numPr>
          <w:ilvl w:val="0"/>
          <w:numId w:val="1002"/>
        </w:numPr>
        <w:pStyle w:val="Compact"/>
      </w:pPr>
      <w:r>
        <w:rPr>
          <w:bCs/>
          <w:b/>
        </w:rPr>
        <w:t xml:space="preserve">Enhanced Training Programs:</w:t>
      </w:r>
      <w:r>
        <w:t xml:space="preserve"> </w:t>
      </w:r>
      <w:r>
        <w:t xml:space="preserve">Develop specialized training for pharmacists in areas such as infectious disease management and public health emergencies.</w:t>
      </w:r>
    </w:p>
    <w:p>
      <w:pPr>
        <w:numPr>
          <w:ilvl w:val="0"/>
          <w:numId w:val="1002"/>
        </w:numPr>
        <w:pStyle w:val="Compact"/>
      </w:pPr>
      <w:r>
        <w:rPr>
          <w:bCs/>
          <w:b/>
        </w:rPr>
        <w:t xml:space="preserve">Strengthening Regulatory Frameworks:</w:t>
      </w:r>
      <w:r>
        <w:t xml:space="preserve"> </w:t>
      </w:r>
      <w:r>
        <w:t xml:space="preserve">Implement stricter quality control measures to combat counterfeit drugs and ensure the safety of medications.</w:t>
      </w:r>
    </w:p>
    <w:p>
      <w:pPr>
        <w:numPr>
          <w:ilvl w:val="0"/>
          <w:numId w:val="1002"/>
        </w:numPr>
        <w:pStyle w:val="Compact"/>
      </w:pPr>
      <w:r>
        <w:rPr>
          <w:bCs/>
          <w:b/>
        </w:rPr>
        <w:t xml:space="preserve">Increase Funding:</w:t>
      </w:r>
      <w:r>
        <w:t xml:space="preserve"> </w:t>
      </w:r>
      <w:r>
        <w:t xml:space="preserve">Allocate more resources to local pharmacies and community health centers in Kinshasa to improve drug availability.</w:t>
      </w:r>
    </w:p>
    <w:p>
      <w:pPr>
        <w:numPr>
          <w:ilvl w:val="0"/>
          <w:numId w:val="1002"/>
        </w:numPr>
        <w:pStyle w:val="Compact"/>
      </w:pPr>
      <w:r>
        <w:rPr>
          <w:bCs/>
          <w:b/>
        </w:rPr>
        <w:t xml:space="preserve">Promote Collaboration:</w:t>
      </w:r>
      <w:r>
        <w:t xml:space="preserve"> </w:t>
      </w:r>
      <w:r>
        <w:t xml:space="preserve">Foster partnerships between pharmacists, healthcare providers, and international organizations to address systemic challenges.</w:t>
      </w:r>
    </w:p>
    <w:bookmarkEnd w:id="26"/>
    <w:bookmarkStart w:id="27" w:name="conclusion"/>
    <w:p>
      <w:pPr>
        <w:pStyle w:val="Heading2"/>
      </w:pPr>
      <w:r>
        <w:t xml:space="preserve">7. Conclusion</w:t>
      </w:r>
    </w:p>
    <w:p>
      <w:pPr>
        <w:pStyle w:val="FirstParagraph"/>
      </w:pPr>
      <w:r>
        <w:t xml:space="preserve">This Master Thesis underscores the vital but underappreciated role of pharmacists in DR Congo Kinshasa. Despite significant challenges, pharmacists are essential to improving healthcare access and outcomes in a region where medical resources are scarce. By addressing systemic barriers through targeted interventions, pharmacists can become even more effective advocates for public health. Future research should explore the long-term impact of policy changes and the potential for digital tools to enhance pharmacy services in Kinshasa.</w:t>
      </w:r>
    </w:p>
    <w:bookmarkEnd w:id="27"/>
    <w:bookmarkStart w:id="28" w:name="references"/>
    <w:p>
      <w:pPr>
        <w:pStyle w:val="Heading2"/>
      </w:pPr>
      <w:r>
        <w:t xml:space="preserve">References</w:t>
      </w:r>
    </w:p>
    <w:p>
      <w:pPr>
        <w:pStyle w:val="FirstParagraph"/>
      </w:pPr>
      <w:r>
        <w:t xml:space="preserve">This thesis incorporates data from peer-reviewed journals, reports by the World Health Organization (WHO), and interviews conducted with pharmacists in DR Congo Kinshasa. A full list of references is included in the appendices.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DR Congo Kinshasa</dc:title>
  <dc:creator/>
  <dc:language>en</dc:language>
  <cp:keywords/>
  <dcterms:created xsi:type="dcterms:W3CDTF">2026-07-14T03:45:46Z</dcterms:created>
  <dcterms:modified xsi:type="dcterms:W3CDTF">2026-07-14T03:45:46Z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