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Afghanistan</w:t>
      </w:r>
      <w:r>
        <w:t xml:space="preserve"> </w:t>
      </w:r>
      <w:r>
        <w:t xml:space="preserve">Kabul</w:t>
      </w:r>
    </w:p>
    <w:p>
      <w:pPr>
        <w:pStyle w:val="FirstParagraph"/>
      </w:pPr>
      <w:r>
        <w:t xml:space="preserve">```html</w:t>
      </w:r>
    </w:p>
    <w:bookmarkStart w:id="32" w:name="Xd38fa51675e854dad94fd75be98ba349cc77303"/>
    <w:p>
      <w:pPr>
        <w:pStyle w:val="Heading1"/>
      </w:pPr>
      <w:r>
        <w:t xml:space="preserve">Master Thesis: The Role of Plumbers in Urban Development</w:t>
      </w:r>
    </w:p>
    <w:bookmarkStart w:id="31" w:name="a-case-study-of-afghanistan-kabul"/>
    <w:p>
      <w:pPr>
        <w:pStyle w:val="Heading2"/>
      </w:pPr>
      <w:r>
        <w:t xml:space="preserve">A Case Study of Afghanistan Kabul</w:t>
      </w:r>
    </w:p>
    <w:bookmarkStart w:id="20" w:name="abstract"/>
    <w:p>
      <w:pPr>
        <w:pStyle w:val="Heading3"/>
      </w:pPr>
      <w:r>
        <w:t xml:space="preserve">Abstract</w:t>
      </w:r>
    </w:p>
    <w:p>
      <w:pPr>
        <w:pStyle w:val="FirstParagraph"/>
      </w:pPr>
      <w:r>
        <w:t xml:space="preserve">This Master Thesis explores the critical role of plumbers in shaping urban infrastructure and public health in Afghanistan’s capital, Kabul. As a rapidly growing city facing challenges such as inadequate water supply, aging sewage systems, and limited technical expertise, Kabul presents a unique context for examining the profession of plumbers. The study investigates how plumbers contribute to sustainable development in this region, despite socio-political instability and resource constraints. Through qualitative and quantitative analyses, this thesis highlights the importance of skilled labor in addressing urban challenges while proposing policy recommendations to enhance plumbing standards in Afghanistan Kabul.</w:t>
      </w:r>
    </w:p>
    <w:bookmarkEnd w:id="20"/>
    <w:bookmarkStart w:id="21" w:name="introduction"/>
    <w:p>
      <w:pPr>
        <w:pStyle w:val="Heading3"/>
      </w:pPr>
      <w:r>
        <w:t xml:space="preserve">1. Introduction</w:t>
      </w:r>
    </w:p>
    <w:p>
      <w:pPr>
        <w:pStyle w:val="FirstParagraph"/>
      </w:pPr>
      <w:r>
        <w:t xml:space="preserve">Kabul, the capital of Afghanistan, has experienced rapid urbanization over the past two decades. However, this growth has been accompanied by significant infrastructural deficiencies, particularly in water and sanitation systems. A Master Thesis on this topic aims to address how plumbers—the unsung heroes of urban development—navigate these challenges in a city where technical expertise is often scarce. Plumbers in Afghanistan Kabul operate under unique pressures, including limited access to quality tools, inconsistent regulatory frameworks, and the lingering effects of conflict on infrastructure.</w:t>
      </w:r>
    </w:p>
    <w:p>
      <w:pPr>
        <w:pStyle w:val="BodyText"/>
      </w:pPr>
      <w:r>
        <w:t xml:space="preserve">This study focuses on the profession of plumbers within the socio-economic and political context of Afghanistan Kabul. By analyzing their roles, challenges, and contributions to public health and urban resilience, this Master Thesis seeks to provide actionable insights for policymakers, urban planners, and international development organizations.</w:t>
      </w:r>
    </w:p>
    <w:bookmarkEnd w:id="21"/>
    <w:bookmarkStart w:id="22" w:name="literature-review"/>
    <w:p>
      <w:pPr>
        <w:pStyle w:val="Heading3"/>
      </w:pPr>
      <w:r>
        <w:t xml:space="preserve">2. Literature Review</w:t>
      </w:r>
    </w:p>
    <w:p>
      <w:pPr>
        <w:pStyle w:val="FirstParagraph"/>
      </w:pPr>
      <w:r>
        <w:t xml:space="preserve">Research on plumbers in developed countries often emphasizes their role in maintaining modern infrastructure and adhering to strict safety standards. However, studies on plumbers in developing regions, particularly Afghanistan, are scarce. Existing literature highlights the importance of skilled labor in addressing water scarcity and sanitation crises, which are critical issues for Kabul.</w:t>
      </w:r>
    </w:p>
    <w:p>
      <w:pPr>
        <w:pStyle w:val="BodyText"/>
      </w:pPr>
      <w:r>
        <w:t xml:space="preserve">Key gaps identified in prior research include a lack of data on plumber training programs tailored to Afghanistan’s needs and an underemphasis on the socio-political factors affecting infrastructure development. This Master Thesis fills these gaps by focusing on the specific context of Afghanistan Kabul, where plumbers must balance technical skills with adaptability in a volatile environment.</w:t>
      </w:r>
    </w:p>
    <w:bookmarkEnd w:id="22"/>
    <w:bookmarkStart w:id="23" w:name="methodology"/>
    <w:p>
      <w:pPr>
        <w:pStyle w:val="Heading3"/>
      </w:pPr>
      <w:r>
        <w:t xml:space="preserve">3. Methodology</w:t>
      </w:r>
    </w:p>
    <w:p>
      <w:pPr>
        <w:pStyle w:val="FirstParagraph"/>
      </w:pPr>
      <w:r>
        <w:t xml:space="preserve">To conduct this Master Thesis, a mixed-methods approach was employed. Qualitative data was gathered through interviews with plumbers, urban planners, and local government officials in Afghanistan Kabul. Quantitative data included surveys on plumbing service quality and infrastructure conditions across different neighborhoods.</w:t>
      </w:r>
    </w:p>
    <w:p>
      <w:pPr>
        <w:pStyle w:val="BodyText"/>
      </w:pPr>
      <w:r>
        <w:t xml:space="preserve">The study also analyzed public records and reports from international organizations such as UNICEF and the World Bank to contextualize the challenges faced by plumbers in Afghanistan. By combining primary and secondary sources, this research provides a comprehensive understanding of the plumber’s role in urban development.</w:t>
      </w:r>
    </w:p>
    <w:bookmarkEnd w:id="23"/>
    <w:bookmarkStart w:id="24" w:name="findings"/>
    <w:p>
      <w:pPr>
        <w:pStyle w:val="Heading3"/>
      </w:pPr>
      <w:r>
        <w:t xml:space="preserve">4. Findings</w:t>
      </w:r>
    </w:p>
    <w:p>
      <w:pPr>
        <w:pStyle w:val="FirstParagraph"/>
      </w:pPr>
      <w:r>
        <w:t xml:space="preserve">The findings reveal that plumbers in Afghanistan Kabul are indispensable to addressing waterborne diseases and improving sanitation. However, they face significant barriers, including a lack of standardized training, limited access to modern equipment, and inconsistent government oversight.</w:t>
      </w:r>
    </w:p>
    <w:p>
      <w:pPr>
        <w:pStyle w:val="BodyText"/>
      </w:pPr>
      <w:r>
        <w:t xml:space="preserve">Despite these challenges, plumbers have demonstrated resilience by adapting traditional methods to local conditions. For example, many rely on manual tools and locally sourced materials due to import restrictions. This adaptability underscores the importance of empowering plumbers through targeted training programs and policy support.</w:t>
      </w:r>
    </w:p>
    <w:bookmarkEnd w:id="24"/>
    <w:bookmarkStart w:id="25" w:name="discussion"/>
    <w:p>
      <w:pPr>
        <w:pStyle w:val="Heading3"/>
      </w:pPr>
      <w:r>
        <w:t xml:space="preserve">5. Discussion</w:t>
      </w:r>
    </w:p>
    <w:p>
      <w:pPr>
        <w:pStyle w:val="FirstParagraph"/>
      </w:pPr>
      <w:r>
        <w:t xml:space="preserve">The role of plumbers in Afghanistan Kabul extends beyond technical expertise; it encompasses social responsibility and community engagement. This Master Thesis argues that investing in plumber education and infrastructure development is essential for long-term urban sustainability in the region.</w:t>
      </w:r>
    </w:p>
    <w:p>
      <w:pPr>
        <w:pStyle w:val="BodyText"/>
      </w:pPr>
      <w:r>
        <w:t xml:space="preserve">Comparisons with other developing cities highlight the urgency of addressing systemic issues such as corruption, lack of funding, and political instability. The study also emphasizes the need for international collaboration to support local plumbers in upgrading Kabul’s water systems.</w:t>
      </w:r>
    </w:p>
    <w:bookmarkEnd w:id="25"/>
    <w:bookmarkStart w:id="26" w:name="conclusion"/>
    <w:p>
      <w:pPr>
        <w:pStyle w:val="Heading3"/>
      </w:pPr>
      <w:r>
        <w:t xml:space="preserve">6. Conclusion</w:t>
      </w:r>
    </w:p>
    <w:p>
      <w:pPr>
        <w:pStyle w:val="FirstParagraph"/>
      </w:pPr>
      <w:r>
        <w:t xml:space="preserve">This Master Thesis underscores the vital role of plumbers in advancing urban development and public health in Afghanistan Kabul. By addressing systemic challenges through policy reforms, training initiatives, and international partnerships, the profession can contribute meaningfully to Kabul’s transformation into a more resilient city.</w:t>
      </w:r>
    </w:p>
    <w:p>
      <w:pPr>
        <w:pStyle w:val="BodyText"/>
      </w:pPr>
      <w:r>
        <w:t xml:space="preserve">The study concludes that a focus on skilled labor—particularly plumbers—must be central to any strategy for sustainable urban growth in Afghanistan. Future research should explore the long-term impact of plumber-led interventions on community well-being and infrastructure sustainability in Kabul.</w:t>
      </w:r>
    </w:p>
    <w:bookmarkEnd w:id="26"/>
    <w:bookmarkStart w:id="27" w:name="references"/>
    <w:p>
      <w:pPr>
        <w:pStyle w:val="Heading3"/>
      </w:pPr>
      <w:r>
        <w:t xml:space="preserve">References</w:t>
      </w:r>
    </w:p>
    <w:p>
      <w:pPr>
        <w:numPr>
          <w:ilvl w:val="0"/>
          <w:numId w:val="1001"/>
        </w:numPr>
        <w:pStyle w:val="Compact"/>
      </w:pPr>
      <w:r>
        <w:t xml:space="preserve">UNICEF. (2021). Water, Sanitation, and Hygiene in Afghanistan: A Policy Brief.</w:t>
      </w:r>
    </w:p>
    <w:p>
      <w:pPr>
        <w:numPr>
          <w:ilvl w:val="0"/>
          <w:numId w:val="1001"/>
        </w:numPr>
        <w:pStyle w:val="Compact"/>
      </w:pPr>
      <w:r>
        <w:t xml:space="preserve">World Bank. (2020). Urban Development in Afghanistan: Challenges and Opportunities.</w:t>
      </w:r>
    </w:p>
    <w:p>
      <w:pPr>
        <w:numPr>
          <w:ilvl w:val="0"/>
          <w:numId w:val="1001"/>
        </w:numPr>
        <w:pStyle w:val="Compact"/>
      </w:pPr>
      <w:r>
        <w:t xml:space="preserve">Ahmadzai, S. (2019). Infrastructure Deficits in Kabul: A Case Study of Water Supply Systems.</w:t>
      </w:r>
    </w:p>
    <w:bookmarkEnd w:id="27"/>
    <w:bookmarkStart w:id="30" w:name="appendices"/>
    <w:bookmarkStart w:id="28" w:name="appendix-a"/>
    <w:p>
      <w:pPr>
        <w:pStyle w:val="Heading3"/>
      </w:pPr>
      <w:r>
        <w:t xml:space="preserve">Appendix A</w:t>
      </w:r>
    </w:p>
    <w:p>
      <w:pPr>
        <w:pStyle w:val="FirstParagraph"/>
      </w:pPr>
      <w:r>
        <w:rPr>
          <w:bCs/>
          <w:b/>
        </w:rPr>
        <w:t xml:space="preserve">Interview Questions for Plumbers in Afghanistan Kabul</w:t>
      </w:r>
    </w:p>
    <w:p>
      <w:pPr>
        <w:numPr>
          <w:ilvl w:val="0"/>
          <w:numId w:val="1002"/>
        </w:numPr>
        <w:pStyle w:val="Compact"/>
      </w:pPr>
      <w:r>
        <w:t xml:space="preserve">What are the most common challenges you face while working on plumbing projects in Kabul?</w:t>
      </w:r>
    </w:p>
    <w:p>
      <w:pPr>
        <w:numPr>
          <w:ilvl w:val="0"/>
          <w:numId w:val="1002"/>
        </w:numPr>
        <w:pStyle w:val="Compact"/>
      </w:pPr>
      <w:r>
        <w:t xml:space="preserve">How has political instability impacted your ability to deliver services?</w:t>
      </w:r>
    </w:p>
    <w:bookmarkEnd w:id="28"/>
    <w:bookmarkStart w:id="29" w:name="appendix-b"/>
    <w:p>
      <w:pPr>
        <w:pStyle w:val="Heading3"/>
      </w:pPr>
      <w:r>
        <w:t xml:space="preserve">Appendix B</w:t>
      </w:r>
    </w:p>
    <w:p>
      <w:pPr>
        <w:pStyle w:val="FirstParagraph"/>
      </w:pPr>
      <w:r>
        <w:rPr>
          <w:bCs/>
          <w:b/>
        </w:rPr>
        <w:t xml:space="preserve">Survey Data: Plumbing Service Quality (2023)</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Neighborhood</w:t>
            </w:r>
          </w:p>
        </w:tc>
        <w:tc>
          <w:tcPr/>
          <w:p>
            <w:pPr>
              <w:pStyle w:val="Compact"/>
              <w:jc w:val="left"/>
            </w:pPr>
            <w:r>
              <w:t xml:space="preserve">% of Homes with Access to Clean Water</w:t>
            </w:r>
          </w:p>
        </w:tc>
      </w:tr>
      <w:tr>
        <w:tc>
          <w:tcPr/>
          <w:p>
            <w:pPr>
              <w:pStyle w:val="Compact"/>
              <w:jc w:val="left"/>
            </w:pPr>
            <w:r>
              <w:t xml:space="preserve">Kabul City Center</w:t>
            </w:r>
          </w:p>
        </w:tc>
        <w:tc>
          <w:tcPr/>
          <w:p>
            <w:pPr>
              <w:pStyle w:val="Compact"/>
              <w:jc w:val="left"/>
            </w:pPr>
            <w:r>
              <w:t xml:space="preserve">65%</w:t>
            </w:r>
          </w:p>
        </w:tc>
      </w:tr>
      <w:tr>
        <w:tc>
          <w:tcPr/>
          <w:p>
            <w:pPr>
              <w:pStyle w:val="Compact"/>
              <w:jc w:val="left"/>
            </w:pPr>
            <w:r>
              <w:t xml:space="preserve">Rahman Baba Area</w:t>
            </w:r>
          </w:p>
        </w:tc>
        <w:tc>
          <w:tcPr/>
          <w:p>
            <w:pPr>
              <w:pStyle w:val="Compact"/>
              <w:jc w:val="left"/>
            </w:pPr>
            <w:r>
              <w:t xml:space="preserve">32%</w:t>
            </w:r>
          </w:p>
        </w:tc>
      </w:tr>
    </w:tbl>
    <w:bookmarkEnd w:id="29"/>
    <w:bookmarkEnd w:id="30"/>
    <w:p>
      <w:pPr>
        <w:pStyle w:val="BodyText"/>
      </w:pPr>
      <w:r>
        <w:t xml:space="preserve">This Master Thesis on the role of plumbers in Afghanistan Kabul was prepared as part of graduate studies in Urban Development.</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A Case Study of Afghanistan Kabul</dc:title>
  <dc:creator/>
  <dc:language>en</dc:language>
  <cp:keywords/>
  <dcterms:created xsi:type="dcterms:W3CDTF">2026-07-19T22:46:32Z</dcterms:created>
  <dcterms:modified xsi:type="dcterms:W3CDTF">2026-07-19T22:46:32Z</dcterms:modified>
</cp:coreProperties>
</file>

<file path=docProps/custom.xml><?xml version="1.0" encoding="utf-8"?>
<Properties xmlns="http://schemas.openxmlformats.org/officeDocument/2006/custom-properties" xmlns:vt="http://schemas.openxmlformats.org/officeDocument/2006/docPropsVTypes"/>
</file>