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cb690a3a7ec179149667fad0716cee8fd0cb6bb"/>
    <w:p>
      <w:pPr>
        <w:pStyle w:val="Heading1"/>
      </w:pPr>
      <w:r>
        <w:t xml:space="preserve">Master Thesis: The Role of Plumbers in Urban Development in India New Delhi</w:t>
      </w:r>
    </w:p>
    <w:bookmarkStart w:id="20" w:name="abstract"/>
    <w:p>
      <w:pPr>
        <w:pStyle w:val="Heading2"/>
      </w:pPr>
      <w:r>
        <w:t xml:space="preserve">Abstract</w:t>
      </w:r>
    </w:p>
    <w:p>
      <w:pPr>
        <w:pStyle w:val="FirstParagraph"/>
      </w:pPr>
      <w:r>
        <w:t xml:space="preserve">This Master Thesis explores the critical role of plumbers in shaping urban infrastructure, with a specific focus on India New Delhi. As one of the world’s most populous metropolitan areas, New Delhi faces unique challenges related to water supply, sanitation, and plumbing systems. This study examines how plumbers contribute to addressing these challenges through their expertise in installation, maintenance, and innovation. The thesis highlights the socio-economic impact of skilled plumbing services in a rapidly urbanizing city like New Delhi while proposing strategies for improving industry standards and workforce development.</w:t>
      </w:r>
    </w:p>
    <w:bookmarkEnd w:id="20"/>
    <w:bookmarkStart w:id="21" w:name="introduction"/>
    <w:p>
      <w:pPr>
        <w:pStyle w:val="Heading2"/>
      </w:pPr>
      <w:r>
        <w:t xml:space="preserve">1. Introduction</w:t>
      </w:r>
    </w:p>
    <w:p>
      <w:pPr>
        <w:pStyle w:val="FirstParagraph"/>
      </w:pPr>
      <w:r>
        <w:t xml:space="preserve">New Delhi, the capital of India, is a bustling metropolis with a population exceeding 30 million. The city’s rapid urbanization has placed immense pressure on its infrastructure, particularly in sectors like water management and sanitation. Plumbers play an indispensable role in ensuring the functionality of plumbing systems that support residential, commercial, and industrial activities. This thesis aims to analyze the significance of plumbers as both technical professionals and contributors to public health in New Delhi.</w:t>
      </w:r>
    </w:p>
    <w:p>
      <w:pPr>
        <w:pStyle w:val="BodyText"/>
      </w:pPr>
      <w:r>
        <w:t xml:space="preserve">The study is divided into several sections: an overview of urban plumbing challenges, the socio-economic impact of plumbing services, technological advancements in the field, case studies from New Delhi, and recommendations for improving industry practices. By focusing on India New Delhi as a case study, this research provides insights applicable to other densely populated urban areas.</w:t>
      </w:r>
    </w:p>
    <w:bookmarkEnd w:id="21"/>
    <w:bookmarkStart w:id="23" w:name="urban-plumbing-challenges"/>
    <w:bookmarkStart w:id="22" w:name="X69894a5cf4b1cb59a520a79ac345569e3d523c5"/>
    <w:p>
      <w:pPr>
        <w:pStyle w:val="Heading2"/>
      </w:pPr>
      <w:r>
        <w:t xml:space="preserve">2. Urban Plumbing Challenges in India New Delhi</w:t>
      </w:r>
    </w:p>
    <w:p>
      <w:pPr>
        <w:pStyle w:val="FirstParagraph"/>
      </w:pPr>
      <w:r>
        <w:t xml:space="preserve">New Delhi’s plumbing infrastructure is under strain due to factors such as aging pipes, inconsistent water supply, and rapid construction activities. The city’s reliance on groundwater and surface water sources has led to issues like contamination and scarcity, making the role of plumbers even more critical. Plumbers are tasked with maintaining existing systems while adapting to new demands from residential complexes, commercial buildings, and industrial zones.</w:t>
      </w:r>
    </w:p>
    <w:p>
      <w:pPr>
        <w:pStyle w:val="BodyText"/>
      </w:pPr>
      <w:r>
        <w:t xml:space="preserve">Key challenges include:</w:t>
      </w:r>
    </w:p>
    <w:p>
      <w:pPr>
        <w:numPr>
          <w:ilvl w:val="0"/>
          <w:numId w:val="1001"/>
        </w:numPr>
        <w:pStyle w:val="Compact"/>
      </w:pPr>
      <w:r>
        <w:rPr>
          <w:bCs/>
          <w:b/>
        </w:rPr>
        <w:t xml:space="preserve">Aging Infrastructure:</w:t>
      </w:r>
      <w:r>
        <w:t xml:space="preserve"> </w:t>
      </w:r>
      <w:r>
        <w:t xml:space="preserve">Many parts of New Delhi still use outdated plumbing networks prone to leaks and inefficiencies.</w:t>
      </w:r>
    </w:p>
    <w:p>
      <w:pPr>
        <w:numPr>
          <w:ilvl w:val="0"/>
          <w:numId w:val="1001"/>
        </w:numPr>
        <w:pStyle w:val="Compact"/>
      </w:pPr>
      <w:r>
        <w:rPr>
          <w:bCs/>
          <w:b/>
        </w:rPr>
        <w:t xml:space="preserve">Population Growth:</w:t>
      </w:r>
      <w:r>
        <w:t xml:space="preserve"> </w:t>
      </w:r>
      <w:r>
        <w:t xml:space="preserve">The city’s population has grown by over 20% in the last decade, increasing pressure on water supply systems.</w:t>
      </w:r>
    </w:p>
    <w:p>
      <w:pPr>
        <w:numPr>
          <w:ilvl w:val="0"/>
          <w:numId w:val="1001"/>
        </w:numPr>
        <w:pStyle w:val="Compact"/>
      </w:pPr>
      <w:r>
        <w:rPr>
          <w:bCs/>
          <w:b/>
        </w:rPr>
        <w:t xml:space="preserve">Lack of Standardization:</w:t>
      </w:r>
      <w:r>
        <w:t xml:space="preserve"> </w:t>
      </w:r>
      <w:r>
        <w:t xml:space="preserve">Inconsistent regulations for plumbing work contribute to subpar service quality and safety risks.</w:t>
      </w:r>
    </w:p>
    <w:bookmarkEnd w:id="22"/>
    <w:bookmarkEnd w:id="23"/>
    <w:bookmarkStart w:id="25" w:name="socio-economic-impact"/>
    <w:bookmarkStart w:id="24" w:name="X4be0a089f3a9a223ad5d971441b24864d40cf50"/>
    <w:p>
      <w:pPr>
        <w:pStyle w:val="Heading2"/>
      </w:pPr>
      <w:r>
        <w:t xml:space="preserve">3. Socio-Economic Impact of Plumbers in New Delhi</w:t>
      </w:r>
    </w:p>
    <w:p>
      <w:pPr>
        <w:pStyle w:val="FirstParagraph"/>
      </w:pPr>
      <w:r>
        <w:t xml:space="preserve">Plumbers are not only technical workers but also vital contributors to the city’s economy and public health. Their services directly impact sectors such as real estate, healthcare, and hospitality. In residential areas, plumbers ensure access to clean water and sanitation, which is essential for preventing diseases like cholera and typhoid.</w:t>
      </w:r>
    </w:p>
    <w:p>
      <w:pPr>
        <w:pStyle w:val="BodyText"/>
      </w:pPr>
      <w:r>
        <w:t xml:space="preserve">Moreover, the plumbing industry in New Delhi provides employment opportunities for thousands of individuals. However, the sector lacks formal training programs in many regions, leading to a shortage of skilled professionals. This thesis argues that investing in vocational education for plumbers can enhance service quality and reduce long-term costs associated with maintenance and repairs.</w:t>
      </w:r>
    </w:p>
    <w:bookmarkEnd w:id="24"/>
    <w:bookmarkEnd w:id="25"/>
    <w:bookmarkStart w:id="27" w:name="technological-advancements"/>
    <w:bookmarkStart w:id="26" w:name="technological-advancements-in-plumbing"/>
    <w:p>
      <w:pPr>
        <w:pStyle w:val="Heading2"/>
      </w:pPr>
      <w:r>
        <w:t xml:space="preserve">4. Technological Advancements in Plumbing</w:t>
      </w:r>
    </w:p>
    <w:p>
      <w:pPr>
        <w:pStyle w:val="FirstParagraph"/>
      </w:pPr>
      <w:r>
        <w:t xml:space="preserve">The integration of technology has transformed the plumbing industry in New Delhi. Innovations such as smart water meters, leak detection sensors, and eco-friendly materials are being adopted to improve efficiency and sustainability. For example, plumbers now use polymer-based pipes that resist corrosion and reduce water wastage compared to traditional metal piping.</w:t>
      </w:r>
    </w:p>
    <w:p>
      <w:pPr>
        <w:pStyle w:val="BodyText"/>
      </w:pPr>
      <w:r>
        <w:t xml:space="preserve">Additionally, digital platforms have emerged to connect homeowners with certified plumbers. Apps like "Plumber Delhi" allow users to book services instantly, ensuring timely repairs and reducing downtime in critical sectors like healthcare facilities.</w:t>
      </w:r>
    </w:p>
    <w:bookmarkEnd w:id="26"/>
    <w:bookmarkEnd w:id="27"/>
    <w:bookmarkStart w:id="29" w:name="case-studies"/>
    <w:bookmarkStart w:id="28" w:name="case-studies-from-india-new-delhi"/>
    <w:p>
      <w:pPr>
        <w:pStyle w:val="Heading2"/>
      </w:pPr>
      <w:r>
        <w:t xml:space="preserve">5. Case Studies from India New Delhi</w:t>
      </w:r>
    </w:p>
    <w:p>
      <w:pPr>
        <w:pStyle w:val="FirstParagraph"/>
      </w:pPr>
      <w:r>
        <w:rPr>
          <w:bCs/>
          <w:b/>
        </w:rPr>
        <w:t xml:space="preserve">Case Study 1: Urban Renewal Projects</w:t>
      </w:r>
      <w:r>
        <w:br/>
      </w:r>
      <w:r>
        <w:t xml:space="preserve">In the Old Delhi neighborhood, plumbers were integral to a government-led project aimed at upgrading sewage systems. The initiative involved replacing deteriorating pipelines and installing modern waste treatment units. Plumbers collaborated with engineers to ensure seamless integration of new infrastructure while minimizing disruptions for residents.</w:t>
      </w:r>
    </w:p>
    <w:p>
      <w:pPr>
        <w:pStyle w:val="BodyText"/>
      </w:pPr>
      <w:r>
        <w:rPr>
          <w:bCs/>
          <w:b/>
        </w:rPr>
        <w:t xml:space="preserve">Case Study 2: Residential Complexes</w:t>
      </w:r>
      <w:r>
        <w:br/>
      </w:r>
      <w:r>
        <w:t xml:space="preserve">High-rise residential complexes in South Delhi often face challenges like water pressure issues and pipe bursts. Certified plumbers in these areas use advanced tools such as hydraulic pressure testing kits to identify vulnerabilities and implement preventive maintenance strategies.</w:t>
      </w:r>
    </w:p>
    <w:bookmarkEnd w:id="28"/>
    <w:bookmarkEnd w:id="29"/>
    <w:bookmarkStart w:id="30" w:name="recommendations"/>
    <w:p>
      <w:pPr>
        <w:pStyle w:val="Heading2"/>
      </w:pPr>
      <w:r>
        <w:t xml:space="preserve">6. Recommendations</w:t>
      </w:r>
    </w:p>
    <w:p>
      <w:pPr>
        <w:pStyle w:val="FirstParagraph"/>
      </w:pPr>
      <w:r>
        <w:t xml:space="preserve">To strengthen the plumbing sector in New Delhi, this thesis proposes the following measures:</w:t>
      </w:r>
    </w:p>
    <w:p>
      <w:pPr>
        <w:numPr>
          <w:ilvl w:val="0"/>
          <w:numId w:val="1002"/>
        </w:numPr>
        <w:pStyle w:val="Compact"/>
      </w:pPr>
      <w:r>
        <w:rPr>
          <w:bCs/>
          <w:b/>
        </w:rPr>
        <w:t xml:space="preserve">Standardization of Training:</w:t>
      </w:r>
      <w:r>
        <w:t xml:space="preserve"> </w:t>
      </w:r>
      <w:r>
        <w:t xml:space="preserve">Establish mandatory certification programs for plumbers to ensure adherence to national and international safety standards.</w:t>
      </w:r>
    </w:p>
    <w:p>
      <w:pPr>
        <w:numPr>
          <w:ilvl w:val="0"/>
          <w:numId w:val="1002"/>
        </w:numPr>
        <w:pStyle w:val="Compact"/>
      </w:pPr>
      <w:r>
        <w:rPr>
          <w:bCs/>
          <w:b/>
        </w:rPr>
        <w:t xml:space="preserve">Public-Private Partnerships:</w:t>
      </w:r>
      <w:r>
        <w:t xml:space="preserve"> </w:t>
      </w:r>
      <w:r>
        <w:t xml:space="preserve">Encourage collaboration between the government and private plumbing companies to fund infrastructure upgrades.</w:t>
      </w:r>
    </w:p>
    <w:p>
      <w:pPr>
        <w:numPr>
          <w:ilvl w:val="0"/>
          <w:numId w:val="1002"/>
        </w:numPr>
        <w:pStyle w:val="Compact"/>
      </w:pPr>
      <w:r>
        <w:rPr>
          <w:bCs/>
          <w:b/>
        </w:rPr>
        <w:t xml:space="preserve">Tech Integration:</w:t>
      </w:r>
      <w:r>
        <w:t xml:space="preserve"> </w:t>
      </w:r>
      <w:r>
        <w:t xml:space="preserve">Promote the use of digital tools for service delivery, such as AI-driven maintenance scheduling and remote diagnostics.</w:t>
      </w:r>
    </w:p>
    <w:p>
      <w:pPr>
        <w:numPr>
          <w:ilvl w:val="0"/>
          <w:numId w:val="1002"/>
        </w:numPr>
        <w:pStyle w:val="Compact"/>
      </w:pPr>
      <w:r>
        <w:rPr>
          <w:bCs/>
          <w:b/>
        </w:rPr>
        <w:t xml:space="preserve">Awareness Campaigns:</w:t>
      </w:r>
      <w:r>
        <w:t xml:space="preserve"> </w:t>
      </w:r>
      <w:r>
        <w:t xml:space="preserve">Educate residents about water conservation practices and the importance of hiring certified plumbers.</w:t>
      </w:r>
    </w:p>
    <w:bookmarkEnd w:id="30"/>
    <w:bookmarkStart w:id="31" w:name="conclusion"/>
    <w:p>
      <w:pPr>
        <w:pStyle w:val="Heading2"/>
      </w:pPr>
      <w:r>
        <w:t xml:space="preserve">7. Conclusion</w:t>
      </w:r>
    </w:p>
    <w:p>
      <w:pPr>
        <w:pStyle w:val="FirstParagraph"/>
      </w:pPr>
      <w:r>
        <w:t xml:space="preserve">In conclusion, plumbers in India New Delhi are indispensable to the city’s growth and resilience. Their expertise ensures that urbanization does not compromise public health or environmental sustainability. This Master Thesis underscores the need for systemic changes to elevate the plumbing profession, from training programs to technological adoption. By prioritizing skilled labor and innovation, New Delhi can set a benchmark for other cities in India facing similar challenges.</w:t>
      </w:r>
    </w:p>
    <w:bookmarkEnd w:id="31"/>
    <w:p>
      <w:pPr>
        <w:pStyle w:val="BodyText"/>
      </w:pPr>
      <w:r>
        <w:rPr>
          <w:bCs/>
          <w:b/>
        </w:rPr>
        <w:t xml:space="preserve">Keywords:</w:t>
      </w:r>
      <w:r>
        <w:t xml:space="preserve"> </w:t>
      </w:r>
      <w:r>
        <w:t xml:space="preserve">Master Thesis, Plumber, India New Delhi</w:t>
      </w:r>
    </w:p>
    <w:p>
      <w:pPr>
        <w:pStyle w:val="BodyText"/>
      </w:pPr>
      <w:r>
        <w:t xml:space="preserve">This document is submitted as part of the requirements for the Master of Science program at [University Name].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India New Delhi</dc:title>
  <dc:creator/>
  <dc:language>en</dc:language>
  <cp:keywords/>
  <dcterms:created xsi:type="dcterms:W3CDTF">2026-07-21T14:23:06Z</dcterms:created>
  <dcterms:modified xsi:type="dcterms:W3CDTF">2026-07-21T14:23:06Z</dcterms:modified>
</cp:coreProperties>
</file>

<file path=docProps/custom.xml><?xml version="1.0" encoding="utf-8"?>
<Properties xmlns="http://schemas.openxmlformats.org/officeDocument/2006/custom-properties" xmlns:vt="http://schemas.openxmlformats.org/officeDocument/2006/docPropsVTypes"/>
</file>