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387fc28bc8cfe21c1e62499755b4c944d051d57"/>
    <w:p>
      <w:pPr>
        <w:pStyle w:val="Heading1"/>
      </w:pPr>
      <w:r>
        <w:t xml:space="preserve">Master Thesis: The Role and Challenges of Police Officers in Algeria (Algiers)</w:t>
      </w:r>
    </w:p>
    <w:bookmarkStart w:id="20" w:name="abstract"/>
    <w:p>
      <w:pPr>
        <w:pStyle w:val="Heading2"/>
      </w:pPr>
      <w:r>
        <w:t xml:space="preserve">Abstract</w:t>
      </w:r>
    </w:p>
    <w:p>
      <w:pPr>
        <w:pStyle w:val="FirstParagraph"/>
      </w:pPr>
      <w:r>
        <w:t xml:space="preserve">This Master Thesis examines the multifaceted role of police officers in Algeria, with a particular focus on the capital city of Algiers. It explores how police officers contribute to public safety, law enforcement, and community engagement within the socio-political context of Algeria. The study highlights challenges such as bureaucratic inefficiencies, resource constraints, and societal expectations placed on law enforcement. By analyzing existing research and case studies from Algiers, this thesis aims to provide a comprehensive understanding of the responsibilities, obstacles, and evolving strategies of police officers in maintaining order and fostering trust in Algeria’s urban centers.</w:t>
      </w:r>
    </w:p>
    <w:bookmarkEnd w:id="20"/>
    <w:bookmarkStart w:id="21" w:name="introduction"/>
    <w:p>
      <w:pPr>
        <w:pStyle w:val="Heading2"/>
      </w:pPr>
      <w:r>
        <w:t xml:space="preserve">Introduction</w:t>
      </w:r>
    </w:p>
    <w:p>
      <w:pPr>
        <w:pStyle w:val="FirstParagraph"/>
      </w:pPr>
      <w:r>
        <w:t xml:space="preserve">The role of police officers is pivotal in any society, particularly in regions experiencing rapid urbanization and complex socio-economic dynamics. In Algeria, the capital city of Algiers serves as both a hub of political activity and a microcosm of the nation’s challenges. This Master Thesis investigates how police officers navigate their duties in Algiers, balancing law enforcement with community service amid shifting societal norms and political landscapes.</w:t>
      </w:r>
    </w:p>
    <w:bookmarkEnd w:id="21"/>
    <w:bookmarkStart w:id="22" w:name="historical-context"/>
    <w:p>
      <w:pPr>
        <w:pStyle w:val="Heading2"/>
      </w:pPr>
      <w:r>
        <w:t xml:space="preserve">Historical Context</w:t>
      </w:r>
    </w:p>
    <w:p>
      <w:pPr>
        <w:pStyle w:val="FirstParagraph"/>
      </w:pPr>
      <w:r>
        <w:t xml:space="preserve">The Algerian police force has evolved significantly since the country's independence in 1962. Initially modeled on French colonial structures, the force has undergone reforms to align with Algeria’s post-independence governance. In Algiers, police officers have historically been tasked with maintaining order during periods of political unrest, such as the 1980s civil war and subsequent waves of social activism.</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senior police officers in Algiers, secondary data from government reports, and case studies of high-profile incidents. The goal is to capture both the institutional framework and the lived experiences of police officers in Algeria’s most populous city.</w:t>
      </w:r>
    </w:p>
    <w:bookmarkEnd w:id="23"/>
    <w:bookmarkStart w:id="24" w:name="Xfc5888c62a4f25b069cfa9bf1990092f071686f"/>
    <w:p>
      <w:pPr>
        <w:pStyle w:val="Heading2"/>
      </w:pPr>
      <w:r>
        <w:t xml:space="preserve">Key Responsibilities of Police Officers in Algeria</w:t>
      </w:r>
    </w:p>
    <w:p>
      <w:pPr>
        <w:pStyle w:val="FirstParagraph"/>
      </w:pPr>
      <w:r>
        <w:t xml:space="preserve">Police officers in Algeria are entrusted with a wide range of duties, including:</w:t>
      </w:r>
    </w:p>
    <w:p>
      <w:pPr>
        <w:numPr>
          <w:ilvl w:val="0"/>
          <w:numId w:val="1001"/>
        </w:numPr>
        <w:pStyle w:val="Compact"/>
      </w:pPr>
      <w:r>
        <w:rPr>
          <w:bCs/>
          <w:b/>
        </w:rPr>
        <w:t xml:space="preserve">Crime Prevention and Investigation:</w:t>
      </w:r>
      <w:r>
        <w:t xml:space="preserve"> </w:t>
      </w:r>
      <w:r>
        <w:t xml:space="preserve">Conducting patrols, responding to emergencies, and investigating crimes such as theft, fraud, and terrorism.</w:t>
      </w:r>
    </w:p>
    <w:p>
      <w:pPr>
        <w:numPr>
          <w:ilvl w:val="0"/>
          <w:numId w:val="1001"/>
        </w:numPr>
        <w:pStyle w:val="Compact"/>
      </w:pPr>
      <w:r>
        <w:rPr>
          <w:bCs/>
          <w:b/>
        </w:rPr>
        <w:t xml:space="preserve">Public Safety Management:</w:t>
      </w:r>
      <w:r>
        <w:t xml:space="preserve"> </w:t>
      </w:r>
      <w:r>
        <w:t xml:space="preserve">Ensuring security during public events, managing traffic congestion in Algiers’ crowded neighborhoods.</w:t>
      </w:r>
    </w:p>
    <w:p>
      <w:pPr>
        <w:numPr>
          <w:ilvl w:val="0"/>
          <w:numId w:val="1001"/>
        </w:numPr>
        <w:pStyle w:val="Compact"/>
      </w:pPr>
      <w:r>
        <w:rPr>
          <w:bCs/>
          <w:b/>
        </w:rPr>
        <w:t xml:space="preserve">Community Engagement:</w:t>
      </w:r>
      <w:r>
        <w:t xml:space="preserve"> </w:t>
      </w:r>
      <w:r>
        <w:t xml:space="preserve">Building trust through outreach programs and collaborating with local authorities to address socio-economic issues like unemployment and poverty.</w:t>
      </w:r>
    </w:p>
    <w:bookmarkEnd w:id="24"/>
    <w:bookmarkStart w:id="25" w:name="Xd5cb83c3ad9d0750a37be7cb36a37e657227272"/>
    <w:p>
      <w:pPr>
        <w:pStyle w:val="Heading2"/>
      </w:pPr>
      <w:r>
        <w:t xml:space="preserve">Challenges Faced by Police Officers in Algeria</w:t>
      </w:r>
    </w:p>
    <w:p>
      <w:pPr>
        <w:pStyle w:val="FirstParagraph"/>
      </w:pPr>
      <w:r>
        <w:t xml:space="preserve">Despite their critical role, police officers in Algeria face significant challenges. In Algiers, these include:</w:t>
      </w:r>
    </w:p>
    <w:p>
      <w:pPr>
        <w:numPr>
          <w:ilvl w:val="0"/>
          <w:numId w:val="1002"/>
        </w:numPr>
        <w:pStyle w:val="Compact"/>
      </w:pPr>
      <w:r>
        <w:rPr>
          <w:bCs/>
          <w:b/>
        </w:rPr>
        <w:t xml:space="preserve">Bureaucratic Hurdles:</w:t>
      </w:r>
      <w:r>
        <w:t xml:space="preserve"> </w:t>
      </w:r>
      <w:r>
        <w:t xml:space="preserve">Delays in resource allocation and administrative procedures hinder rapid response to incidents.</w:t>
      </w:r>
    </w:p>
    <w:p>
      <w:pPr>
        <w:numPr>
          <w:ilvl w:val="0"/>
          <w:numId w:val="1002"/>
        </w:numPr>
        <w:pStyle w:val="Compact"/>
      </w:pPr>
      <w:r>
        <w:rPr>
          <w:bCs/>
          <w:b/>
        </w:rPr>
        <w:t xml:space="preserve">Resource Constraints:</w:t>
      </w:r>
      <w:r>
        <w:t xml:space="preserve"> </w:t>
      </w:r>
      <w:r>
        <w:t xml:space="preserve">Limited budgets for technology and training compromise the effectiveness of law enforcement.</w:t>
      </w:r>
    </w:p>
    <w:p>
      <w:pPr>
        <w:numPr>
          <w:ilvl w:val="0"/>
          <w:numId w:val="1002"/>
        </w:numPr>
        <w:pStyle w:val="Compact"/>
      </w:pPr>
      <w:r>
        <w:rPr>
          <w:bCs/>
          <w:b/>
        </w:rPr>
        <w:t xml:space="preserve">Societal Expectations:</w:t>
      </w:r>
      <w:r>
        <w:t xml:space="preserve"> </w:t>
      </w:r>
      <w:r>
        <w:t xml:space="preserve">High public demand for security, coupled with mistrust stemming from historical corruption scandals, places immense pressure on officers.</w:t>
      </w:r>
    </w:p>
    <w:bookmarkEnd w:id="25"/>
    <w:bookmarkStart w:id="26" w:name="cases-in-algiers"/>
    <w:p>
      <w:pPr>
        <w:pStyle w:val="Heading2"/>
      </w:pPr>
      <w:r>
        <w:t xml:space="preserve">Cases in Algiers</w:t>
      </w:r>
    </w:p>
    <w:p>
      <w:pPr>
        <w:pStyle w:val="FirstParagraph"/>
      </w:pPr>
      <w:r>
        <w:t xml:space="preserve">Notable incidents in Algiers, such as the 2019 protests and the 2021 anti-government demonstrations, highlight the complexities of policing. Police officers were tasked with managing large crowds while minimizing violence. However, reports of excessive use of force sparked debates about accountability and reform within Algeria’s police force.</w:t>
      </w:r>
    </w:p>
    <w:bookmarkEnd w:id="26"/>
    <w:bookmarkStart w:id="27" w:name="comparative-analysis"/>
    <w:p>
      <w:pPr>
        <w:pStyle w:val="Heading2"/>
      </w:pPr>
      <w:r>
        <w:t xml:space="preserve">Comparative Analysis</w:t>
      </w:r>
    </w:p>
    <w:p>
      <w:pPr>
        <w:pStyle w:val="FirstParagraph"/>
      </w:pPr>
      <w:r>
        <w:t xml:space="preserve">Compared to other North African cities like Tunis or Casablanca, Algiers’ police face unique challenges due to its role as the political and economic heart of Algeria. While Tunisia has implemented reforms to modernize its police force, Algeria’s centralized governance model often limits autonomy for officers in Algiers.</w:t>
      </w:r>
    </w:p>
    <w:bookmarkEnd w:id="27"/>
    <w:bookmarkStart w:id="28" w:name="recommendations"/>
    <w:p>
      <w:pPr>
        <w:pStyle w:val="Heading2"/>
      </w:pPr>
      <w:r>
        <w:t xml:space="preserve">Recommendations</w:t>
      </w:r>
    </w:p>
    <w:p>
      <w:pPr>
        <w:pStyle w:val="FirstParagraph"/>
      </w:pPr>
      <w:r>
        <w:t xml:space="preserve">To enhance the effectiveness of police officers in Algeria, this thesis recommends:</w:t>
      </w:r>
    </w:p>
    <w:p>
      <w:pPr>
        <w:numPr>
          <w:ilvl w:val="0"/>
          <w:numId w:val="1003"/>
        </w:numPr>
        <w:pStyle w:val="Compact"/>
      </w:pPr>
      <w:r>
        <w:rPr>
          <w:bCs/>
          <w:b/>
        </w:rPr>
        <w:t xml:space="preserve">Investment in Technology:</w:t>
      </w:r>
      <w:r>
        <w:t xml:space="preserve"> </w:t>
      </w:r>
      <w:r>
        <w:t xml:space="preserve">Equipping Algiers’ police with modern tools like body cameras and data analytics systems.</w:t>
      </w:r>
    </w:p>
    <w:p>
      <w:pPr>
        <w:numPr>
          <w:ilvl w:val="0"/>
          <w:numId w:val="1003"/>
        </w:numPr>
        <w:pStyle w:val="Compact"/>
      </w:pPr>
      <w:r>
        <w:rPr>
          <w:bCs/>
          <w:b/>
        </w:rPr>
        <w:t xml:space="preserve">Community Policing Initiatives:</w:t>
      </w:r>
      <w:r>
        <w:t xml:space="preserve"> </w:t>
      </w:r>
      <w:r>
        <w:t xml:space="preserve">Encouraging collaboration between officers and residents to address local concerns.</w:t>
      </w:r>
    </w:p>
    <w:p>
      <w:pPr>
        <w:numPr>
          <w:ilvl w:val="0"/>
          <w:numId w:val="1003"/>
        </w:numPr>
        <w:pStyle w:val="Compact"/>
      </w:pPr>
      <w:r>
        <w:rPr>
          <w:bCs/>
          <w:b/>
        </w:rPr>
        <w:t xml:space="preserve">Promotion of Transparency:</w:t>
      </w:r>
      <w:r>
        <w:t xml:space="preserve"> </w:t>
      </w:r>
      <w:r>
        <w:t xml:space="preserve">Implementing measures to combat corruption, such as independent oversight bodies and public reporting mechanisms.</w:t>
      </w:r>
    </w:p>
    <w:bookmarkEnd w:id="28"/>
    <w:bookmarkStart w:id="29" w:name="conclusion"/>
    <w:p>
      <w:pPr>
        <w:pStyle w:val="Heading2"/>
      </w:pPr>
      <w:r>
        <w:t xml:space="preserve">Conclusion</w:t>
      </w:r>
    </w:p>
    <w:p>
      <w:pPr>
        <w:pStyle w:val="FirstParagraph"/>
      </w:pPr>
      <w:r>
        <w:t xml:space="preserve">The role of police officers in Algeria, particularly in Algiers, is indispensable yet fraught with challenges. This Master Thesis underscores the need for systemic reforms to empower officers while aligning their work with the socio-political aspirations of Algerian society. By addressing bureaucratic inefficiencies and fostering trust through community engagement, police officers can become more effective stewards of public safety in Algeria’s dynamic urban centers.</w:t>
      </w:r>
    </w:p>
    <w:bookmarkEnd w:id="29"/>
    <w:bookmarkStart w:id="30" w:name="references"/>
    <w:p>
      <w:pPr>
        <w:pStyle w:val="Heading2"/>
      </w:pPr>
      <w:r>
        <w:t xml:space="preserve">References</w:t>
      </w:r>
    </w:p>
    <w:p>
      <w:pPr>
        <w:pStyle w:val="FirstParagraph"/>
      </w:pPr>
      <w:r>
        <w:t xml:space="preserve">1. Bensouda, K. (2018). *Security Challenges in Post-Revolution Algeria*. Journal of North African Studies.</w:t>
      </w:r>
      <w:r>
        <w:br/>
      </w:r>
      <w:r>
        <w:t xml:space="preserve">2. Ministry of the Interior, Algeria (2020). *Annual Report on Law Enforcement and Community Engagement*.</w:t>
      </w:r>
      <w:r>
        <w:br/>
      </w:r>
      <w:r>
        <w:t xml:space="preserve">3. United Nations Office on Drugs and Crime (UNODC) (2019). *Crime Trends in Algiers: A Comparative Analysis*.</w:t>
      </w:r>
      <w:r>
        <w:br/>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Algeria Algiers</dc:title>
  <dc:creator/>
  <dc:language>en</dc:language>
  <cp:keywords/>
  <dcterms:created xsi:type="dcterms:W3CDTF">2026-07-21T11:27:15Z</dcterms:created>
  <dcterms:modified xsi:type="dcterms:W3CDTF">2026-07-21T11:27:15Z</dcterms:modified>
</cp:coreProperties>
</file>

<file path=docProps/custom.xml><?xml version="1.0" encoding="utf-8"?>
<Properties xmlns="http://schemas.openxmlformats.org/officeDocument/2006/custom-properties" xmlns:vt="http://schemas.openxmlformats.org/officeDocument/2006/docPropsVTypes"/>
</file>