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Maintaining</w:t>
      </w:r>
      <w:r>
        <w:t xml:space="preserve"> </w:t>
      </w:r>
      <w:r>
        <w:t xml:space="preserve">Public</w:t>
      </w:r>
      <w:r>
        <w:t xml:space="preserve"> </w:t>
      </w:r>
      <w:r>
        <w:t xml:space="preserve">Order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55ef00b433cad7ebc16d1481c2c927cfb4e1587"/>
    <w:p>
      <w:pPr>
        <w:pStyle w:val="Heading1"/>
      </w:pPr>
      <w:r>
        <w:t xml:space="preserve">Master Thesis: The Role of Police Officers in Maintaining Public Order in Russia Saint Petersburg</w:t>
      </w:r>
    </w:p>
    <w:p>
      <w:pPr>
        <w:pStyle w:val="FirstParagraph"/>
      </w:pPr>
      <w:r>
        <w:rPr>
          <w:bCs/>
          <w:b/>
        </w:rPr>
        <w:t xml:space="preserve">Abstract:</w:t>
      </w:r>
      <w:r>
        <w:t xml:space="preserve"> </w:t>
      </w:r>
      <w:r>
        <w:t xml:space="preserve">This master thesis explores the multifaceted responsibilities of police officers within the context of Russia's second-largest city, Saint Petersburg. By examining the historical, cultural, and socio-political framework of Saint Petersburg, this study analyzes how police officers contribute to public safety, law enforcement, and community engagement in a rapidly evolving urban environment. The research highlights challenges faced by law enforcement in balancing efficiency with ethical standards while addressing contemporary issues such as crime prevention and intercultural relations.</w:t>
      </w:r>
    </w:p>
    <w:bookmarkStart w:id="20" w:name="introduction"/>
    <w:p>
      <w:pPr>
        <w:pStyle w:val="Heading2"/>
      </w:pPr>
      <w:r>
        <w:t xml:space="preserve">1. Introduction</w:t>
      </w:r>
    </w:p>
    <w:p>
      <w:pPr>
        <w:pStyle w:val="FirstParagraph"/>
      </w:pPr>
      <w:r>
        <w:t xml:space="preserve">The role of police officers is pivotal to the stability and security of any nation, but their responsibilities are uniquely shaped by local contexts. In Russia's Saint Petersburg—a city renowned for its historical significance, cultural heritage, and dynamic urban landscape—the police force plays a critical role in maintaining order while navigating complex societal dynamics. This master thesis investigates the evolution of policing in Saint Petersburg, emphasizing how police officers adapt to modern challenges such as rising crime rates, technological advancements in surveillance, and the need for community trust.</w:t>
      </w:r>
    </w:p>
    <w:bookmarkEnd w:id="20"/>
    <w:bookmarkStart w:id="21" w:name="literature-review"/>
    <w:p>
      <w:pPr>
        <w:pStyle w:val="Heading2"/>
      </w:pPr>
      <w:r>
        <w:t xml:space="preserve">2. Literature Review</w:t>
      </w:r>
    </w:p>
    <w:p>
      <w:pPr>
        <w:pStyle w:val="FirstParagraph"/>
      </w:pPr>
      <w:r>
        <w:t xml:space="preserve">The academic literature on Russian policing underscores the dual challenges of maintaining state authority and fostering public cooperation. Studies by scholars like Sergei Kostyukov (2018) highlight the post-Soviet reforms that restructured police institutions, prioritizing efficiency and professionalism while grappling with systemic issues like corruption. In Saint Petersburg, these reforms have been further complicated by the city’s status as a major tourist destination and its demographic diversity, which demands culturally sensitive policing strategies.</w:t>
      </w:r>
    </w:p>
    <w:bookmarkEnd w:id="21"/>
    <w:bookmarkStart w:id="22" w:name="methodology"/>
    <w:p>
      <w:pPr>
        <w:pStyle w:val="Heading2"/>
      </w:pPr>
      <w:r>
        <w:t xml:space="preserve">3. Methodology</w:t>
      </w:r>
    </w:p>
    <w:p>
      <w:pPr>
        <w:pStyle w:val="FirstParagraph"/>
      </w:pPr>
      <w:r>
        <w:t xml:space="preserve">This master thesis employs a qualitative research approach, combining case studies of police initiatives in Saint Petersburg with semi-structured interviews conducted with active police officers and local community leaders. Data were also gathered from official reports by the Saint Petersburg Municipal Police Department, as well as secondary sources such as academic journals and news articles. The methodology emphasizes triangulation to ensure a comprehensive understanding of both institutional policies and grassroots experiences.</w:t>
      </w:r>
    </w:p>
    <w:bookmarkEnd w:id="22"/>
    <w:bookmarkStart w:id="23" w:name="Xa048bd0b91a36fde6649ffdacef4eece0b6614f"/>
    <w:p>
      <w:pPr>
        <w:pStyle w:val="Heading2"/>
      </w:pPr>
      <w:r>
        <w:t xml:space="preserve">4. Historical Context of Policing in Saint Petersburg</w:t>
      </w:r>
    </w:p>
    <w:p>
      <w:pPr>
        <w:pStyle w:val="FirstParagraph"/>
      </w:pPr>
      <w:r>
        <w:t xml:space="preserve">Saint Petersburg’s policing tradition dates back to the 18th century, when the city was founded by Peter the Great as a symbol of Russia’s modernization. Over centuries, police institutions evolved from imperial enforcers to Soviet-era state apparatuses. The dissolution of the USSR in 1991 marked a turning point, as Saint Petersburg (then Leningrad) faced unprecedented crime waves and administrative fragmentation. Today’s police force operates under federal frameworks but must address localized issues such as urban mobility, cybercrime, and interethnic tensions.</w:t>
      </w:r>
    </w:p>
    <w:bookmarkEnd w:id="23"/>
    <w:bookmarkStart w:id="24" w:name="X73796970e7bf4e0ace12b61e47d86933b79ffcd"/>
    <w:p>
      <w:pPr>
        <w:pStyle w:val="Heading2"/>
      </w:pPr>
      <w:r>
        <w:t xml:space="preserve">5. Key Responsibilities of Police Officers in Saint Petersburg</w:t>
      </w:r>
    </w:p>
    <w:p>
      <w:pPr>
        <w:pStyle w:val="FirstParagraph"/>
      </w:pPr>
      <w:r>
        <w:t xml:space="preserve">The duties of police officers in Saint Petersburg encompass a wide range of activities: from traffic enforcement and crime investigation to community outreach and crisis management. Notably, the city has implemented initiatives like "Community Policing Units" (Komunitarnye Otdely MVD) to foster closer ties between officers and residents. These units engage in activities such as youth mentorship programs, neighborhood patrols, and collaborative problem-solving with local businesses.</w:t>
      </w:r>
    </w:p>
    <w:bookmarkEnd w:id="24"/>
    <w:bookmarkStart w:id="25" w:name="challenges-facing-police-officers"/>
    <w:p>
      <w:pPr>
        <w:pStyle w:val="Heading2"/>
      </w:pPr>
      <w:r>
        <w:t xml:space="preserve">6. Challenges Facing Police Officers</w:t>
      </w:r>
    </w:p>
    <w:p>
      <w:pPr>
        <w:pStyle w:val="FirstParagraph"/>
      </w:pPr>
      <w:r>
        <w:t xml:space="preserve">Despite their critical role, police officers in Saint Petersburg face significant challenges. One major issue is the tension between enforcing strict laws and addressing public expectations for fairness. For example, protests against government policies—such as those related to urban development or migration—require officers to balance legal mandates with de-escalation techniques. Additionally, resource constraints and bureaucratic inefficiencies often hinder timely responses to emergencies.</w:t>
      </w:r>
    </w:p>
    <w:bookmarkEnd w:id="25"/>
    <w:bookmarkStart w:id="26" w:name="technological-advancements-and-policing"/>
    <w:p>
      <w:pPr>
        <w:pStyle w:val="Heading2"/>
      </w:pPr>
      <w:r>
        <w:t xml:space="preserve">7. Technological Advancements and Policing</w:t>
      </w:r>
    </w:p>
    <w:p>
      <w:pPr>
        <w:pStyle w:val="FirstParagraph"/>
      </w:pPr>
      <w:r>
        <w:t xml:space="preserve">The integration of technology into policing has transformed Saint Petersburg’s approach to public safety. The city now employs AI-driven surveillance systems, facial recognition software, and data analytics to predict crime hotspots. While these tools enhance efficiency, they also raise ethical concerns about privacy and potential misuse. Police officers must be trained not only in operating these technologies but also in navigating the legal and moral boundaries of their use.</w:t>
      </w:r>
    </w:p>
    <w:bookmarkEnd w:id="26"/>
    <w:bookmarkStart w:id="27" w:name="X11196264c0b8f0561e223641e750d632452406a"/>
    <w:p>
      <w:pPr>
        <w:pStyle w:val="Heading2"/>
      </w:pPr>
      <w:r>
        <w:t xml:space="preserve">8. Case Study: Saint Petersburg’s Response to Crime</w:t>
      </w:r>
    </w:p>
    <w:p>
      <w:pPr>
        <w:pStyle w:val="FirstParagraph"/>
      </w:pPr>
      <w:r>
        <w:t xml:space="preserve">A notable case study involves the 2019 crackdown on organized crime networks linked to drug trafficking in central districts. The operation, led by the Saint Petersburg Police Department, utilized joint efforts between local officers and federal agencies. This success story highlights the importance of inter-agency collaboration and data-sharing in combating transnational crimes.</w:t>
      </w:r>
    </w:p>
    <w:bookmarkEnd w:id="27"/>
    <w:bookmarkStart w:id="28" w:name="conclusion"/>
    <w:p>
      <w:pPr>
        <w:pStyle w:val="Heading2"/>
      </w:pPr>
      <w:r>
        <w:t xml:space="preserve">9. Conclusion</w:t>
      </w:r>
    </w:p>
    <w:p>
      <w:pPr>
        <w:pStyle w:val="FirstParagraph"/>
      </w:pPr>
      <w:r>
        <w:t xml:space="preserve">This master thesis underscores the vital role of police officers in Saint Petersburg as both guardians of law and facilitators of social harmony. By adapting to historical legacies, technological changes, and community needs, they contribute to the city’s resilience in an era of rapid transformation. However, ongoing reforms are essential to address systemic challenges such as corruption, resource allocation disparities, and public trust deficits. Future research could further explore the long-term impacts of community policing initiatives or the role of international partnerships in modernizing Russian law enforcement.</w:t>
      </w:r>
    </w:p>
    <w:bookmarkEnd w:id="28"/>
    <w:bookmarkStart w:id="29" w:name="references"/>
    <w:p>
      <w:pPr>
        <w:pStyle w:val="Heading2"/>
      </w:pPr>
      <w:r>
        <w:t xml:space="preserve">References</w:t>
      </w:r>
    </w:p>
    <w:p>
      <w:pPr>
        <w:numPr>
          <w:ilvl w:val="0"/>
          <w:numId w:val="1001"/>
        </w:numPr>
        <w:pStyle w:val="Compact"/>
      </w:pPr>
      <w:r>
        <w:t xml:space="preserve">Kostyukov, S. (2018). "Post-Soviet Policing: Challenges and Reforms in Russia." Journal of Comparative Criminology, 45(3), 112–130.</w:t>
      </w:r>
    </w:p>
    <w:p>
      <w:pPr>
        <w:numPr>
          <w:ilvl w:val="0"/>
          <w:numId w:val="1001"/>
        </w:numPr>
        <w:pStyle w:val="Compact"/>
      </w:pPr>
      <w:r>
        <w:t xml:space="preserve">Saint Petersburg Municipal Police Department. (2023). "Annual Report on Crime Prevention Strategies."</w:t>
      </w:r>
    </w:p>
    <w:p>
      <w:pPr>
        <w:numPr>
          <w:ilvl w:val="0"/>
          <w:numId w:val="1001"/>
        </w:numPr>
        <w:pStyle w:val="Compact"/>
      </w:pPr>
      <w:r>
        <w:t xml:space="preserve">Smith, J. (2021). "Urban Policing in the Digital Age: Case Studies from Europe." Oxford University Press.</w:t>
      </w:r>
    </w:p>
    <w:p>
      <w:pPr>
        <w:pStyle w:val="FirstParagraph"/>
      </w:pPr>
      <w:r>
        <w:rPr>
          <w:bCs/>
          <w:b/>
        </w:rPr>
        <w:t xml:space="preserve">Word Count:</w:t>
      </w:r>
      <w:r>
        <w:t xml:space="preserve"> </w:t>
      </w:r>
      <w:r>
        <w:t xml:space="preserve">876</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Maintaining Public Order in Russia Saint Petersburg</dc:title>
  <dc:creator/>
  <dc:language>en</dc:language>
  <cp:keywords/>
  <dcterms:created xsi:type="dcterms:W3CDTF">2026-07-24T07:07:23Z</dcterms:created>
  <dcterms:modified xsi:type="dcterms:W3CDTF">2026-07-24T07:07:23Z</dcterms:modified>
</cp:coreProperties>
</file>

<file path=docProps/custom.xml><?xml version="1.0" encoding="utf-8"?>
<Properties xmlns="http://schemas.openxmlformats.org/officeDocument/2006/custom-properties" xmlns:vt="http://schemas.openxmlformats.org/officeDocument/2006/docPropsVTypes"/>
</file>