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w:t>
      </w:r>
      <w:r>
        <w:t xml:space="preserve"> </w:t>
      </w:r>
      <w:r>
        <w:t xml:space="preserve">[Name]</w:t>
      </w:r>
      <w:r>
        <w:t xml:space="preserve"> </w:t>
      </w:r>
      <w:r>
        <w:t xml:space="preserve">at</w:t>
      </w:r>
      <w:r>
        <w:t xml:space="preserve"> </w:t>
      </w:r>
      <w:r>
        <w:t xml:space="preserve">Netherlands</w:t>
      </w:r>
      <w:r>
        <w:t xml:space="preserve"> </w:t>
      </w:r>
      <w:r>
        <w:t xml:space="preserve">Amsterdam</w:t>
      </w:r>
    </w:p>
    <w:bookmarkStart w:id="30" w:name="X6ba820fc4173bb60e548513d95c0f7d2fd94a10"/>
    <w:p>
      <w:pPr>
        <w:pStyle w:val="Heading1"/>
      </w:pPr>
      <w:r>
        <w:t xml:space="preserve">Master Thesis: Exploring Academic Leadership in Higher Education - A Case Study of Professor [Name] at Netherlands Amsterdam</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 University of Amsterdam, Netherlands</w:t>
      </w:r>
      <w:r>
        <w:br/>
      </w:r>
      <w:r>
        <w:rPr>
          <w:bCs/>
          <w:b/>
        </w:rPr>
        <w:t xml:space="preserve">Institution:</w:t>
      </w:r>
      <w:r>
        <w:t xml:space="preserve"> </w:t>
      </w:r>
      <w:r>
        <w:t xml:space="preserve">University of Amsterdam, Faculty of Social and Behavioural Sciences</w:t>
      </w:r>
      <w:r>
        <w:br/>
      </w:r>
      <w:r>
        <w:rPr>
          <w:bCs/>
          <w:b/>
        </w:rPr>
        <w:t xml:space="preserve">Date:</w:t>
      </w:r>
      <w:r>
        <w:t xml:space="preserve"> </w:t>
      </w:r>
      <w:r>
        <w:t xml:space="preserve">[Insert Date]</w:t>
      </w:r>
    </w:p>
    <w:bookmarkStart w:id="20" w:name="title"/>
    <w:p>
      <w:pPr>
        <w:pStyle w:val="Heading2"/>
      </w:pPr>
      <w:r>
        <w:t xml:space="preserve">Title</w:t>
      </w:r>
    </w:p>
    <w:p>
      <w:pPr>
        <w:pStyle w:val="FirstParagraph"/>
      </w:pPr>
      <w:r>
        <w:rPr>
          <w:iCs/>
          <w:i/>
        </w:rPr>
        <w:t xml:space="preserve">The Role of Academic Leadership in Shaping Interdisciplinary Research: A Study on Professor [Name]’s Contributions to Higher Education in Netherlands Amsterdam</w:t>
      </w:r>
    </w:p>
    <w:bookmarkEnd w:id="20"/>
    <w:bookmarkStart w:id="21" w:name="abstract"/>
    <w:p>
      <w:pPr>
        <w:pStyle w:val="Heading2"/>
      </w:pPr>
      <w:r>
        <w:t xml:space="preserve">Abstract</w:t>
      </w:r>
    </w:p>
    <w:p>
      <w:pPr>
        <w:pStyle w:val="FirstParagraph"/>
      </w:pPr>
      <w:r>
        <w:t xml:space="preserve">This Master Thesis investigates the influence of academic leadership within the context of higher education, focusing specifically on the work and methodologies employed by Professor [Name] at a prestigious institution in Netherlands Amsterdam. By analyzing case studies, published research, and institutional policies, this thesis explores how Professor [Name] has contributed to shaping interdisciplinary approaches to education and research. The study highlights the importance of academic leadership in fostering innovation within the dynamic educational landscape of Netherlands Amsterdam while addressing broader implications for global higher education systems.</w:t>
      </w:r>
    </w:p>
    <w:bookmarkEnd w:id="21"/>
    <w:bookmarkStart w:id="22" w:name="introduction"/>
    <w:p>
      <w:pPr>
        <w:pStyle w:val="Heading2"/>
      </w:pPr>
      <w:r>
        <w:t xml:space="preserve">Introduction</w:t>
      </w:r>
    </w:p>
    <w:p>
      <w:pPr>
        <w:pStyle w:val="FirstParagraph"/>
      </w:pPr>
      <w:r>
        <w:t xml:space="preserve">In recent years, the role of academic leaders—particularly professors with significant research output and institutional influence—has gained prominence in discussions about reforming higher education. This thesis is centered on Professor [Name], a faculty member at the University of Amsterdam in Netherlands Amsterdam, whose work exemplifies the intersection between academic rigor and interdisciplinary innovation. The primary objective of this Master Thesis is to critically evaluate how Professor [Name]’s leadership has impacted both research and pedagogical practices within the academic community of Netherlands Amsterdam. Through this study, we aim to uncover insights into effective strategies for fostering collaboration across disciplines, which is a growing necessity in contemporary higher education.</w:t>
      </w:r>
    </w:p>
    <w:bookmarkEnd w:id="22"/>
    <w:bookmarkStart w:id="23" w:name="literature-review"/>
    <w:p>
      <w:pPr>
        <w:pStyle w:val="Heading2"/>
      </w:pPr>
      <w:r>
        <w:t xml:space="preserve">Literature Review</w:t>
      </w:r>
    </w:p>
    <w:p>
      <w:pPr>
        <w:pStyle w:val="FirstParagraph"/>
      </w:pPr>
      <w:r>
        <w:t xml:space="preserve">Academic leadership has long been recognized as a critical factor in shaping institutional culture and student outcomes. Scholars such as [Insert Academic Name] (Year) have emphasized the need for professors to act as facilitators of interdisciplinary collaboration, particularly in urban centers like Netherlands Amsterdam where cultural and intellectual diversity thrive. Additionally, studies on higher education reform highlight the importance of leadership that prioritizes both scholarly excellence and societal engagement—key tenets that Professor [Name] embodies through their research initiatives and mentorship programs.</w:t>
      </w:r>
    </w:p>
    <w:bookmarkEnd w:id="23"/>
    <w:bookmarkStart w:id="24" w:name="methodology"/>
    <w:p>
      <w:pPr>
        <w:pStyle w:val="Heading2"/>
      </w:pPr>
      <w:r>
        <w:t xml:space="preserve">Methodology</w:t>
      </w:r>
    </w:p>
    <w:p>
      <w:pPr>
        <w:pStyle w:val="FirstParagraph"/>
      </w:pPr>
      <w:r>
        <w:t xml:space="preserve">This thesis employs a qualitative case study approach to examine the contributions of Professor [Name]. Data collection involved an in-depth review of published works, interviews with faculty members affiliated with the University of Amsterdam, and analysis of institutional policies related to interdisciplinary research. The focus on Netherlands Amsterdam allows for a contextualized understanding of how local factors—such as cultural dynamics and funding structures—influence academic leadership styles.</w:t>
      </w:r>
    </w:p>
    <w:bookmarkEnd w:id="24"/>
    <w:bookmarkStart w:id="25" w:name="Xd539dfd7395e6b83455ab83c2281323c772dcbe"/>
    <w:p>
      <w:pPr>
        <w:pStyle w:val="Heading2"/>
      </w:pPr>
      <w:r>
        <w:t xml:space="preserve">Case Study: Professor [Name]’s Leadership in Netherlands Amsterdam</w:t>
      </w:r>
    </w:p>
    <w:p>
      <w:pPr>
        <w:pStyle w:val="FirstParagraph"/>
      </w:pPr>
      <w:r>
        <w:t xml:space="preserve">Professor [Name] has been instrumental in advancing interdisciplinary research at the University of Amsterdam, a leading institution in Netherlands Amsterdam. Their work on [Insert Specific Research Area, e.g., "sustainable urban development"] has not only garnered international acclaim but also inspired new curricula that integrate perspectives from multiple disciplines. For instance, Professor [Name]’s initiative to establish a cross-departmental research group on [Insert Topic] demonstrates their commitment to breaking down silos in academia—a challenge often encountered in traditional university structures.</w:t>
      </w:r>
    </w:p>
    <w:p>
      <w:pPr>
        <w:pStyle w:val="BodyText"/>
      </w:pPr>
      <w:r>
        <w:t xml:space="preserve">Furthermore, Professor [Name] has played a pivotal role in mentoring graduate students and junior faculty members, fostering an environment of intellectual curiosity and innovation. Their leadership style is characterized by openness to new ideas, a focus on collaborative problem-solving, and an emphasis on ethical research practices—values that align with the academic ethos of Netherlands Amsterdam.</w:t>
      </w:r>
    </w:p>
    <w:bookmarkEnd w:id="25"/>
    <w:bookmarkStart w:id="26" w:name="findings-and-discussion"/>
    <w:p>
      <w:pPr>
        <w:pStyle w:val="Heading2"/>
      </w:pPr>
      <w:r>
        <w:t xml:space="preserve">Findings and Discussion</w:t>
      </w:r>
    </w:p>
    <w:p>
      <w:pPr>
        <w:pStyle w:val="FirstParagraph"/>
      </w:pPr>
      <w:r>
        <w:t xml:space="preserve">The analysis reveals that Professor [Name]’s approach to academic leadership has significantly influenced both research outcomes and student engagement at the University of Amsterdam. For example, their interdisciplinary projects have led to increased collaboration between departments such as Sociology, Environmental Science, and Public Policy. This synergy has resulted in groundbreaking research that addresses complex global challenges while maintaining a strong local focus.</w:t>
      </w:r>
    </w:p>
    <w:p>
      <w:pPr>
        <w:pStyle w:val="BodyText"/>
      </w:pPr>
      <w:r>
        <w:t xml:space="preserve">Moreover, Professor [Name]’s emphasis on mentorship and professional development has contributed to the retention of high-caliber faculty members within Netherlands Amsterdam’s academic community. Their initiatives have also been recognized by national funding bodies, securing resources for future research endeavors that align with the strategic goals of the University of Amsterdam.</w:t>
      </w:r>
    </w:p>
    <w:bookmarkEnd w:id="26"/>
    <w:bookmarkStart w:id="27" w:name="conclusion"/>
    <w:p>
      <w:pPr>
        <w:pStyle w:val="Heading2"/>
      </w:pPr>
      <w:r>
        <w:t xml:space="preserve">Conclusion</w:t>
      </w:r>
    </w:p>
    <w:p>
      <w:pPr>
        <w:pStyle w:val="FirstParagraph"/>
      </w:pPr>
      <w:r>
        <w:t xml:space="preserve">This Master Thesis underscores the transformative potential of academic leadership, as exemplified by Professor [Name]’s work at the University of Amsterdam in Netherlands Amsterdam. By prioritizing interdisciplinary collaboration, fostering mentorship, and aligning research with societal needs, Professor [Name] has set a benchmark for effective leadership in higher education. Their contributions offer valuable insights for institutions worldwide seeking to enhance academic excellence through innovative leadership strategies.</w:t>
      </w:r>
    </w:p>
    <w:bookmarkEnd w:id="27"/>
    <w:bookmarkStart w:id="28" w:name="references"/>
    <w:p>
      <w:pPr>
        <w:pStyle w:val="Heading2"/>
      </w:pPr>
      <w:r>
        <w:t xml:space="preserve">References</w:t>
      </w:r>
    </w:p>
    <w:p>
      <w:pPr>
        <w:pStyle w:val="FirstParagraph"/>
      </w:pPr>
      <w:r>
        <w:t xml:space="preserve">[List of academic sources cited in the thesis, ensuring proper formatting according to APA or another relevant style guide.]</w:t>
      </w:r>
    </w:p>
    <w:bookmarkEnd w:id="28"/>
    <w:bookmarkStart w:id="29" w:name="appendices"/>
    <w:p>
      <w:pPr>
        <w:pStyle w:val="Heading2"/>
      </w:pPr>
      <w:r>
        <w:t xml:space="preserve">Appendices</w:t>
      </w:r>
    </w:p>
    <w:p>
      <w:pPr>
        <w:pStyle w:val="FirstParagraph"/>
      </w:pPr>
      <w:r>
        <w:rPr>
          <w:iCs/>
          <w:i/>
        </w:rPr>
        <w:t xml:space="preserve">Appendix A: Interview Transcripts with Faculty Members</w:t>
      </w:r>
      <w:r>
        <w:br/>
      </w:r>
      <w:r>
        <w:rPr>
          <w:iCs/>
          <w:i/>
        </w:rPr>
        <w:t xml:space="preserve">Appendix B: Institutional Policies Related to Interdisciplinary Research</w:t>
      </w:r>
    </w:p>
    <w:p>
      <w:pPr>
        <w:pStyle w:val="BodyText"/>
      </w:pPr>
      <w:r>
        <w:rPr>
          <w:bCs/>
          <w:b/>
        </w:rPr>
        <w:t xml:space="preserve">Note:</w:t>
      </w:r>
      <w:r>
        <w:t xml:space="preserve"> </w:t>
      </w:r>
      <w:r>
        <w:t xml:space="preserve">This document adheres to the academic standards of the Netherlands Amsterdam higher education system and is tailored for submission as a Master Thesis under Professor [Name]’s supervision.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Academic Leadership in Higher Education - A Case Study of Professor [Name] at Netherlands Amsterdam</dc:title>
  <dc:creator/>
  <dc:language>en</dc:language>
  <cp:keywords/>
  <dcterms:created xsi:type="dcterms:W3CDTF">2026-05-01T22:23:08Z</dcterms:created>
  <dcterms:modified xsi:type="dcterms:W3CDTF">2026-05-01T22:23:08Z</dcterms:modified>
</cp:coreProperties>
</file>

<file path=docProps/custom.xml><?xml version="1.0" encoding="utf-8"?>
<Properties xmlns="http://schemas.openxmlformats.org/officeDocument/2006/custom-properties" xmlns:vt="http://schemas.openxmlformats.org/officeDocument/2006/docPropsVTypes"/>
</file>