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a33f345cb9ec67d027e2c35a7083303a87c396c"/>
    <w:p>
      <w:pPr>
        <w:pStyle w:val="Heading1"/>
      </w:pPr>
      <w:r>
        <w:t xml:space="preserve">Master Thesis: The Role of the Project Manager in the Context of Peru, Lima</w:t>
      </w:r>
    </w:p>
    <w:p>
      <w:pPr>
        <w:pStyle w:val="FirstParagraph"/>
      </w:pPr>
      <w:r>
        <w:rPr>
          <w:bCs/>
          <w:b/>
        </w:rPr>
        <w:t xml:space="preserve">Introduction:</w:t>
      </w:r>
    </w:p>
    <w:p>
      <w:pPr>
        <w:pStyle w:val="BodyText"/>
      </w:pPr>
      <w:r>
        <w:t xml:space="preserve">This Master Thesis explores the critical role of a</w:t>
      </w:r>
      <w:r>
        <w:t xml:space="preserve"> </w:t>
      </w:r>
      <w:r>
        <w:rPr>
          <w:bCs/>
          <w:b/>
        </w:rPr>
        <w:t xml:space="preserve">Project Manager</w:t>
      </w:r>
      <w:r>
        <w:t xml:space="preserve"> </w:t>
      </w:r>
      <w:r>
        <w:t xml:space="preserve">within the unique socio-economic and cultural landscape of</w:t>
      </w:r>
      <w:r>
        <w:t xml:space="preserve"> </w:t>
      </w:r>
      <w:r>
        <w:rPr>
          <w:iCs/>
          <w:i/>
        </w:rPr>
        <w:t xml:space="preserve">Lima, Peru</w:t>
      </w:r>
      <w:r>
        <w:t xml:space="preserve">. As one of the most dynamic cities in South America, Lima presents both challenges and opportunities for project management professionals. This study aims to analyze how project management methodologies must be adapted to address the specific needs of urban development, infrastructure projects, and public-private partnerships in Lima. The thesis will emphasize the interplay between global best practices in project management and the local realities of Peru’s capital.</w:t>
      </w:r>
    </w:p>
    <w:p>
      <w:pPr>
        <w:pStyle w:val="BodyText"/>
      </w:pPr>
      <w:r>
        <w:rPr>
          <w:bCs/>
          <w:b/>
        </w:rPr>
        <w:t xml:space="preserve">1. The Importance of Project Management in Peru’s Development Agenda</w:t>
      </w:r>
    </w:p>
    <w:p>
      <w:pPr>
        <w:pStyle w:val="BodyText"/>
      </w:pPr>
      <w:r>
        <w:t xml:space="preserve">Lima has long been a focal point for national and international development initiatives, from infrastructure upgrades to environmental sustainability programs. However, the success of these projects hinges on the expertise of skilled</w:t>
      </w:r>
      <w:r>
        <w:t xml:space="preserve"> </w:t>
      </w:r>
      <w:r>
        <w:rPr>
          <w:iCs/>
          <w:i/>
        </w:rPr>
        <w:t xml:space="preserve">Project Managers</w:t>
      </w:r>
      <w:r>
        <w:t xml:space="preserve">. This section highlights how project management is integral to Peru’s economic growth, particularly in sectors such as construction, transportation, and technology. The thesis argues that effective project management is not merely a technical skill but a strategic imperative for aligning Lima’s development goals with global standards.</w:t>
      </w:r>
    </w:p>
    <w:p>
      <w:pPr>
        <w:pStyle w:val="BodyText"/>
      </w:pPr>
      <w:r>
        <w:rPr>
          <w:bCs/>
          <w:b/>
        </w:rPr>
        <w:t xml:space="preserve">2. Challenges Facing Project Managers in Lima</w:t>
      </w:r>
    </w:p>
    <w:p>
      <w:pPr>
        <w:pStyle w:val="BodyText"/>
      </w:pPr>
      <w:r>
        <w:t xml:space="preserve">Lima presents unique challenges for</w:t>
      </w:r>
      <w:r>
        <w:t xml:space="preserve"> </w:t>
      </w:r>
      <w:r>
        <w:rPr>
          <w:iCs/>
          <w:i/>
        </w:rPr>
        <w:t xml:space="preserve">Project Managers</w:t>
      </w:r>
      <w:r>
        <w:t xml:space="preserve">, including bureaucratic delays, regulatory complexities, and socio-economic disparities. This section delves into case studies of projects in Lima, such as the expansion of the Jorge Chávez International Airport or urban renewal initiatives in marginalized neighborhoods. The thesis examines how project managers must navigate these obstacles by leveraging cultural sensitivity, stakeholder engagement, and adaptive leadership strategies tailored to Peru’s context.</w:t>
      </w:r>
    </w:p>
    <w:p>
      <w:pPr>
        <w:pStyle w:val="BodyText"/>
      </w:pPr>
      <w:r>
        <w:rPr>
          <w:bCs/>
          <w:b/>
        </w:rPr>
        <w:t xml:space="preserve">3. Adaptation of Project Management Frameworks to Lima’s Context</w:t>
      </w:r>
    </w:p>
    <w:p>
      <w:pPr>
        <w:pStyle w:val="BodyText"/>
      </w:pPr>
      <w:r>
        <w:t xml:space="preserve">While methodologies like Agile or PMBOK provide a global foundation for project management, their application in Lima requires customization. This section evaluates how frameworks can be modified to account for Peru’s legal environment, labor market dynamics, and community expectations. The thesis emphasizes the importance of integrating local knowledge—such as understanding Lima’s informal economy and political landscape—into project planning processes.</w:t>
      </w:r>
    </w:p>
    <w:p>
      <w:pPr>
        <w:pStyle w:val="BodyText"/>
      </w:pPr>
      <w:r>
        <w:rPr>
          <w:bCs/>
          <w:b/>
        </w:rPr>
        <w:t xml:space="preserve">4. Case Study: Urban Development in Lima</w:t>
      </w:r>
    </w:p>
    <w:p>
      <w:pPr>
        <w:pStyle w:val="BodyText"/>
      </w:pPr>
      <w:r>
        <w:t xml:space="preserve">A detailed case study of a recent infrastructure project in Lima, such as the construction of a metro system or flood mitigation programs, is presented to illustrate the role of a</w:t>
      </w:r>
      <w:r>
        <w:t xml:space="preserve"> </w:t>
      </w:r>
      <w:r>
        <w:rPr>
          <w:iCs/>
          <w:i/>
        </w:rPr>
        <w:t xml:space="preserve">Project Manager</w:t>
      </w:r>
      <w:r>
        <w:t xml:space="preserve">. This analysis highlights how challenges like budget constraints, public resistance, and environmental concerns were managed through strategic planning and cross-sector collaboration. The thesis also underscores the significance of transparency and communication in building trust among stakeholders in Lima’s diverse communities.</w:t>
      </w:r>
    </w:p>
    <w:p>
      <w:pPr>
        <w:pStyle w:val="BodyText"/>
      </w:pPr>
      <w:r>
        <w:rPr>
          <w:bCs/>
          <w:b/>
        </w:rPr>
        <w:t xml:space="preserve">5. The Role of Education and Professional Development for Project Managers in Peru</w:t>
      </w:r>
    </w:p>
    <w:p>
      <w:pPr>
        <w:pStyle w:val="BodyText"/>
      </w:pPr>
      <w:r>
        <w:t xml:space="preserve">The thesis investigates the current state of project management education in Peru, with a focus on institutions in Lima. It argues that equipping future leaders with skills tailored to local needs—such as conflict resolution, multilingual communication (e.g., Spanish and indigenous languages), and familiarity with Peruvian labor laws—is essential for the success of projects in this region. Recommendations are provided for academic programs to incorporate regional case studies and industry partnerships.</w:t>
      </w:r>
    </w:p>
    <w:p>
      <w:pPr>
        <w:pStyle w:val="BodyText"/>
      </w:pPr>
      <w:r>
        <w:rPr>
          <w:bCs/>
          <w:b/>
        </w:rPr>
        <w:t xml:space="preserve">6. Conclusion: The Future of Project Management in Lima, Peru</w:t>
      </w:r>
    </w:p>
    <w:p>
      <w:pPr>
        <w:pStyle w:val="BodyText"/>
      </w:pPr>
      <w:r>
        <w:t xml:space="preserve">In conclusion, this Master Thesis reaffirms that the role of a</w:t>
      </w:r>
      <w:r>
        <w:t xml:space="preserve"> </w:t>
      </w:r>
      <w:r>
        <w:rPr>
          <w:iCs/>
          <w:i/>
        </w:rPr>
        <w:t xml:space="preserve">Project Manager</w:t>
      </w:r>
      <w:r>
        <w:t xml:space="preserve"> </w:t>
      </w:r>
      <w:r>
        <w:t xml:space="preserve">is pivotal to the sustainable development of Lima and Peru as a whole. By understanding and adapting to the unique socio-political and economic landscape of Lima, project managers can drive innovation, foster community engagement, and ensure alignment with national goals. The thesis calls for continued research into localized project management strategies, emphasizing that success in Lima requires not only technical expertise but also cultural intelligence and a commitment to equitable growth.</w:t>
      </w:r>
    </w:p>
    <w:p>
      <w:pPr>
        <w:pStyle w:val="BodyText"/>
      </w:pPr>
      <w:r>
        <w:rPr>
          <w:bCs/>
          <w:b/>
        </w:rPr>
        <w:t xml:space="preserve">References:</w:t>
      </w:r>
    </w:p>
    <w:p>
      <w:pPr>
        <w:numPr>
          <w:ilvl w:val="0"/>
          <w:numId w:val="1001"/>
        </w:numPr>
        <w:pStyle w:val="Compact"/>
      </w:pPr>
      <w:r>
        <w:t xml:space="preserve">Project Management Institute (PMI). (2023). A Guide to the Project Management Body of Knowledge (PMBOK® Guide).</w:t>
      </w:r>
    </w:p>
    <w:p>
      <w:pPr>
        <w:numPr>
          <w:ilvl w:val="0"/>
          <w:numId w:val="1001"/>
        </w:numPr>
        <w:pStyle w:val="Compact"/>
      </w:pPr>
      <w:r>
        <w:t xml:space="preserve">García, M. (2021). "Urban Challenges in Lima: A Case Study." Journal of South American Development.</w:t>
      </w:r>
    </w:p>
    <w:p>
      <w:pPr>
        <w:numPr>
          <w:ilvl w:val="0"/>
          <w:numId w:val="1001"/>
        </w:numPr>
        <w:pStyle w:val="Compact"/>
      </w:pPr>
      <w:r>
        <w:t xml:space="preserve">Peru Ministry of Infrastructure. (2023). National Infrastructure Strategy 2030.</w:t>
      </w:r>
    </w:p>
    <w:p>
      <w:pPr>
        <w:pStyle w:val="FirstParagraph"/>
      </w:pPr>
      <w:r>
        <w:rPr>
          <w:bCs/>
          <w:b/>
        </w:rPr>
        <w:t xml:space="preserve">Appendices:</w:t>
      </w:r>
    </w:p>
    <w:p>
      <w:pPr>
        <w:numPr>
          <w:ilvl w:val="0"/>
          <w:numId w:val="1002"/>
        </w:numPr>
        <w:pStyle w:val="Compact"/>
      </w:pPr>
      <w:r>
        <w:t xml:space="preserve">Appendix A: Survey Data on Project Manager Challenges in Lima</w:t>
      </w:r>
    </w:p>
    <w:p>
      <w:pPr>
        <w:numPr>
          <w:ilvl w:val="0"/>
          <w:numId w:val="1002"/>
        </w:numPr>
        <w:pStyle w:val="Compact"/>
      </w:pPr>
      <w:r>
        <w:t xml:space="preserve">Appendix B: Interview Transcripts with Local Project Managers</w:t>
      </w:r>
    </w:p>
    <w:p>
      <w:pPr>
        <w:numPr>
          <w:ilvl w:val="0"/>
          <w:numId w:val="1002"/>
        </w:numPr>
        <w:pStyle w:val="Compact"/>
      </w:pPr>
      <w:r>
        <w:t xml:space="preserve">Appendix C: Comparative Analysis of PM Frameworks in Lima vs. Global Cities</w:t>
      </w:r>
    </w:p>
    <w:p>
      <w:pPr>
        <w:pStyle w:val="FirstParagraph"/>
      </w:pPr>
      <w:r>
        <w:rPr>
          <w:iCs/>
          <w:i/>
        </w:rPr>
        <w:t xml:space="preserve">This Master Thesis is submitted as a contribution to the academic discourse on project management in developing regions, with a specific focus on the challenges and opportunities unique to Lima, Peru.</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Peru Lima</dc:title>
  <dc:creator/>
  <dc:language>en</dc:language>
  <cp:keywords/>
  <dcterms:created xsi:type="dcterms:W3CDTF">2026-07-13T07:22:54Z</dcterms:created>
  <dcterms:modified xsi:type="dcterms:W3CDTF">2026-07-13T07:22:54Z</dcterms:modified>
</cp:coreProperties>
</file>

<file path=docProps/custom.xml><?xml version="1.0" encoding="utf-8"?>
<Properties xmlns="http://schemas.openxmlformats.org/officeDocument/2006/custom-properties" xmlns:vt="http://schemas.openxmlformats.org/officeDocument/2006/docPropsVTypes"/>
</file>