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Tech</w:t>
      </w:r>
      <w:r>
        <w:t xml:space="preserve"> </w:t>
      </w:r>
      <w:r>
        <w:t xml:space="preserve">Ecosystem</w:t>
      </w:r>
    </w:p>
    <w:p>
      <w:pPr>
        <w:pStyle w:val="FirstParagraph"/>
      </w:pPr>
      <w:r>
        <w:t xml:space="preserve">```html</w:t>
      </w:r>
    </w:p>
    <w:bookmarkStart w:id="27" w:name="Xf81021088f4b83a56a61aeab9d5b9afa11f0f12"/>
    <w:p>
      <w:pPr>
        <w:pStyle w:val="Heading1"/>
      </w:pPr>
      <w:r>
        <w:t xml:space="preserve">Master Thesis: The Role of Software Engineers in the United States Los Angeles Tech Ecosystem</w:t>
      </w:r>
    </w:p>
    <w:bookmarkStart w:id="20" w:name="abstract"/>
    <w:p>
      <w:pPr>
        <w:pStyle w:val="Heading2"/>
      </w:pPr>
      <w:r>
        <w:t xml:space="preserve">Abstract</w:t>
      </w:r>
    </w:p>
    <w:p>
      <w:pPr>
        <w:pStyle w:val="FirstParagraph"/>
      </w:pPr>
      <w:r>
        <w:t xml:space="preserve">This Master Thesis explores the evolving role of Software Engineers within the dynamic technology landscape of Los Angeles, United States. As a global hub for innovation and entrepreneurship, Los Angeles has emerged as a critical center for software development, driven by industries such as entertainment, aerospace, and fintech. The study examines how Software Engineers contribute to this ecosystem through their technical expertise, adaptability to emerging technologies (e.g., AI/ML, blockchain), and collaboration with cross-functional teams. By analyzing case studies of local tech companies and startups in Los Angeles, this thesis highlights the unique challenges and opportunities faced by Software Engineers in a city characterized by its competitive market, diverse workforce, and interdisciplinary demands.</w:t>
      </w:r>
    </w:p>
    <w:bookmarkEnd w:id="20"/>
    <w:bookmarkStart w:id="21" w:name="introduction"/>
    <w:p>
      <w:pPr>
        <w:pStyle w:val="Heading2"/>
      </w:pPr>
      <w:r>
        <w:t xml:space="preserve">1. Introduction</w:t>
      </w:r>
    </w:p>
    <w:p>
      <w:pPr>
        <w:pStyle w:val="FirstParagraph"/>
      </w:pPr>
      <w:r>
        <w:t xml:space="preserve">The United States Los Angeles has long been synonymous with creativity and innovation. While historically celebrated for its entertainment industry, Los Angeles has recently solidified its position as a leading technology hub in the U.S. This transformation is largely driven by the growing presence of Software Engineers who develop cutting-edge solutions across sectors such as film production (e.g., visual effects, streaming platforms), aerospace (e.g., SpaceX, NASA JPL), and healthcare (e.g., telemedicine startups). For aspiring Software Engineers pursuing advanced education, understanding this local context is crucial to align academic training with industry needs.</w:t>
      </w:r>
    </w:p>
    <w:p>
      <w:pPr>
        <w:pStyle w:val="BodyText"/>
      </w:pPr>
      <w:r>
        <w:t xml:space="preserve">This Master Thesis investigates the intersection of Software Engineering practice and the unique socio-economic environment of Los Angeles. It addresses questions such as: How do Software Engineers in Los Angeles adapt their methodologies to meet the demands of a highly competitive market? What role does collaboration with non-technical stakeholders (e.g., producers, scientists) play in shaping software solutions? And how can educational institutions prepare graduates to thrive in this ecosystem?</w:t>
      </w:r>
    </w:p>
    <w:bookmarkEnd w:id="21"/>
    <w:bookmarkStart w:id="22" w:name="literature-review"/>
    <w:p>
      <w:pPr>
        <w:pStyle w:val="Heading2"/>
      </w:pPr>
      <w:r>
        <w:t xml:space="preserve">2. Literature Review</w:t>
      </w:r>
    </w:p>
    <w:p>
      <w:pPr>
        <w:pStyle w:val="FirstParagraph"/>
      </w:pPr>
      <w:r>
        <w:t xml:space="preserve">The global demand for Software Engineers has surged due to digital transformation across industries. However, the role of a Software Engineer is not uniform; it varies significantly based on geographic and economic contexts. In Los Angeles, where tech intersects with entertainment and science, the responsibilities of a Software Engineer extend beyond traditional coding tasks to include interdisciplinary problem-solving.</w:t>
      </w:r>
    </w:p>
    <w:p>
      <w:pPr>
        <w:pStyle w:val="BodyText"/>
      </w:pPr>
      <w:r>
        <w:t xml:space="preserve">Studies by institutions such as the University of Southern California (USC) and Caltech emphasize that Los Angeles-based Software Engineers must navigate complex project requirements, often involving tight deadlines and high-stakes outcomes. For example, a Software Engineer working on a visual effects pipeline for a major film studio might need to integrate real-time rendering tools with legacy systems while adhering to strict budget constraints.</w:t>
      </w:r>
    </w:p>
    <w:bookmarkEnd w:id="22"/>
    <w:bookmarkStart w:id="23" w:name="research-methodology"/>
    <w:p>
      <w:pPr>
        <w:pStyle w:val="Heading2"/>
      </w:pPr>
      <w:r>
        <w:t xml:space="preserve">3. Research Methodology</w:t>
      </w:r>
    </w:p>
    <w:p>
      <w:pPr>
        <w:pStyle w:val="FirstParagraph"/>
      </w:pPr>
      <w:r>
        <w:t xml:space="preserve">This thesis employs a mixed-methods approach, combining qualitative case studies of tech companies in Los Angeles with quantitative data analysis from industry reports and academic surveys. The research focuses on three key areas:</w:t>
      </w:r>
    </w:p>
    <w:p>
      <w:pPr>
        <w:numPr>
          <w:ilvl w:val="0"/>
          <w:numId w:val="1001"/>
        </w:numPr>
        <w:pStyle w:val="Compact"/>
      </w:pPr>
      <w:r>
        <w:rPr>
          <w:bCs/>
          <w:b/>
        </w:rPr>
        <w:t xml:space="preserve">Case Study Analysis:</w:t>
      </w:r>
      <w:r>
        <w:t xml:space="preserve"> </w:t>
      </w:r>
      <w:r>
        <w:t xml:space="preserve">Examination of Software Engineering teams at companies like SpaceX, Netflix (Los Angeles office), and local startups such as Hinge Health.</w:t>
      </w:r>
    </w:p>
    <w:p>
      <w:pPr>
        <w:numPr>
          <w:ilvl w:val="0"/>
          <w:numId w:val="1001"/>
        </w:numPr>
        <w:pStyle w:val="Compact"/>
      </w:pPr>
      <w:r>
        <w:rPr>
          <w:bCs/>
          <w:b/>
        </w:rPr>
        <w:t xml:space="preserve">Industry Surveys:</w:t>
      </w:r>
      <w:r>
        <w:t xml:space="preserve"> </w:t>
      </w:r>
      <w:r>
        <w:t xml:space="preserve">Data from the Los Angeles County Information Technology Association (LA cita) and HackerRank reports on Software Engineer skill requirements in 2023.</w:t>
      </w:r>
    </w:p>
    <w:p>
      <w:pPr>
        <w:numPr>
          <w:ilvl w:val="0"/>
          <w:numId w:val="1001"/>
        </w:numPr>
        <w:pStyle w:val="Compact"/>
      </w:pPr>
      <w:r>
        <w:rPr>
          <w:bCs/>
          <w:b/>
        </w:rPr>
        <w:t xml:space="preserve">Academic Review:</w:t>
      </w:r>
      <w:r>
        <w:t xml:space="preserve"> </w:t>
      </w:r>
      <w:r>
        <w:t xml:space="preserve">Analysis of curricula from Master's programs in Software Engineering at institutions such as USC Viterbi School of Engineering.</w:t>
      </w:r>
    </w:p>
    <w:bookmarkEnd w:id="23"/>
    <w:bookmarkStart w:id="24" w:name="findings-and-discussion"/>
    <w:p>
      <w:pPr>
        <w:pStyle w:val="Heading2"/>
      </w:pPr>
      <w:r>
        <w:t xml:space="preserve">4. Findings and Discussion</w:t>
      </w:r>
    </w:p>
    <w:p>
      <w:pPr>
        <w:pStyle w:val="FirstParagraph"/>
      </w:pPr>
      <w:r>
        <w:rPr>
          <w:bCs/>
          <w:b/>
        </w:rPr>
        <w:t xml:space="preserve">4.1 The Unique Skill Set Required in Los Angeles</w:t>
      </w:r>
    </w:p>
    <w:p>
      <w:pPr>
        <w:pStyle w:val="BodyText"/>
      </w:pPr>
      <w:r>
        <w:t xml:space="preserve">Software Engineers in Los Angeles must possess a hybrid skill set combining technical proficiency (e.g., Python, Java, cloud computing) with soft skills like communication and project management. For instance, engineers at SpaceX collaborate closely with aerospace scientists to develop mission-critical software for spacecraft systems.</w:t>
      </w:r>
    </w:p>
    <w:p>
      <w:pPr>
        <w:pStyle w:val="BodyText"/>
      </w:pPr>
      <w:r>
        <w:rPr>
          <w:bCs/>
          <w:b/>
        </w:rPr>
        <w:t xml:space="preserve">4.2 Challenges in the Los Angeles Tech Market</w:t>
      </w:r>
    </w:p>
    <w:p>
      <w:pPr>
        <w:pStyle w:val="BodyText"/>
      </w:pPr>
      <w:r>
        <w:t xml:space="preserve">Los Angeles faces challenges such as talent competition with Silicon Valley, high costs of living, and a fragmented tech ecosystem. However, the city’s diversity fosters innovation by bringing together engineers from various cultural backgrounds.</w:t>
      </w:r>
    </w:p>
    <w:p>
      <w:pPr>
        <w:pStyle w:val="BodyText"/>
      </w:pPr>
      <w:r>
        <w:rPr>
          <w:bCs/>
          <w:b/>
        </w:rPr>
        <w:t xml:space="preserve">4.3 Opportunities for Master's-Level Software Engineers</w:t>
      </w:r>
    </w:p>
    <w:p>
      <w:pPr>
        <w:pStyle w:val="BodyText"/>
      </w:pPr>
      <w:r>
        <w:t xml:space="preserve">Graduates with a Master’s degree in Software Engineering are well-positioned to lead projects involving AI/ML, cybersecurity, and sustainability tech. Los Angeles-based organizations often seek candidates with advanced degrees who can drive innovation in emerging fields.</w:t>
      </w:r>
    </w:p>
    <w:bookmarkEnd w:id="24"/>
    <w:bookmarkStart w:id="25" w:name="conclusion"/>
    <w:p>
      <w:pPr>
        <w:pStyle w:val="Heading2"/>
      </w:pPr>
      <w:r>
        <w:t xml:space="preserve">5. Conclusion</w:t>
      </w:r>
    </w:p>
    <w:p>
      <w:pPr>
        <w:pStyle w:val="FirstParagraph"/>
      </w:pPr>
      <w:r>
        <w:t xml:space="preserve">This Master Thesis underscores the pivotal role of Software Engineers in shaping the United States Los Angeles into a global technology leader. As industries in the region continue to evolve, Software Engineers must remain adaptable, leveraging their expertise to solve complex problems while contributing to a vibrant and diverse ecosystem. For students pursuing advanced education in Software Engineering, understanding this local context is essential for aligning academic goals with real-world opportunities.</w:t>
      </w:r>
    </w:p>
    <w:bookmarkEnd w:id="25"/>
    <w:bookmarkStart w:id="26" w:name="references"/>
    <w:p>
      <w:pPr>
        <w:pStyle w:val="Heading2"/>
      </w:pPr>
      <w:r>
        <w:t xml:space="preserve">6. References</w:t>
      </w:r>
    </w:p>
    <w:p>
      <w:pPr>
        <w:numPr>
          <w:ilvl w:val="0"/>
          <w:numId w:val="1002"/>
        </w:numPr>
        <w:pStyle w:val="Compact"/>
      </w:pPr>
      <w:r>
        <w:t xml:space="preserve">University of Southern California (USC). (2023). "Software Engineering Trends in the Los Angeles Tech Industry." USC Viterbi School of Engineering.</w:t>
      </w:r>
    </w:p>
    <w:p>
      <w:pPr>
        <w:numPr>
          <w:ilvl w:val="0"/>
          <w:numId w:val="1002"/>
        </w:numPr>
        <w:pStyle w:val="Compact"/>
      </w:pPr>
      <w:r>
        <w:t xml:space="preserve">Los Angeles County Information Technology Association (LA cita). (2023). "Annual Report on Tech Workforce Development."</w:t>
      </w:r>
    </w:p>
    <w:p>
      <w:pPr>
        <w:numPr>
          <w:ilvl w:val="0"/>
          <w:numId w:val="1002"/>
        </w:numPr>
        <w:pStyle w:val="Compact"/>
      </w:pPr>
      <w:r>
        <w:t xml:space="preserve">HackerRank. (2023). "Global Skills Report: Software Engineer Demand in 2023."</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the United States Los Angeles Tech Ecosystem</dc:title>
  <dc:creator/>
  <dc:language>en</dc:language>
  <cp:keywords/>
  <dcterms:created xsi:type="dcterms:W3CDTF">2026-07-19T05:10:08Z</dcterms:created>
  <dcterms:modified xsi:type="dcterms:W3CDTF">2026-07-19T05:10:08Z</dcterms:modified>
</cp:coreProperties>
</file>

<file path=docProps/custom.xml><?xml version="1.0" encoding="utf-8"?>
<Properties xmlns="http://schemas.openxmlformats.org/officeDocument/2006/custom-properties" xmlns:vt="http://schemas.openxmlformats.org/officeDocument/2006/docPropsVTypes"/>
</file>