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373ec3a609b2d8fb6a9965b9066b41aa1d6d27"/>
    <w:p>
      <w:pPr>
        <w:pStyle w:val="Heading1"/>
      </w:pPr>
      <w:r>
        <w:t xml:space="preserve">Master Thesis: The Role of Statistician in Algeria Algiers</w:t>
      </w:r>
    </w:p>
    <w:bookmarkStart w:id="20" w:name="abstract"/>
    <w:p>
      <w:pPr>
        <w:pStyle w:val="Heading2"/>
      </w:pPr>
      <w:r>
        <w:t xml:space="preserve">Abstract</w:t>
      </w:r>
    </w:p>
    <w:p>
      <w:pPr>
        <w:pStyle w:val="FirstParagraph"/>
      </w:pPr>
      <w:r>
        <w:t xml:space="preserve">This Master Thesis explores the evolving role of statisticians in shaping public policy, economic planning, and scientific research within the context of Algeria Algiers. As a key player in data-driven decision-making, the statistician’s expertise is crucial for addressing challenges such as urbanization, resource allocation, and healthcare management. This document examines how statistical methodologies are applied in Algeria Algiers to meet national goals while considering regional disparities and socio-economic dynamics. The thesis also highlights the need for interdisciplinary collaboration between statisticians, policymakers, and academic institutions in Algiers to ensure data integrity and actionable insights.</w:t>
      </w:r>
    </w:p>
    <w:bookmarkEnd w:id="20"/>
    <w:bookmarkStart w:id="21" w:name="introduction"/>
    <w:p>
      <w:pPr>
        <w:pStyle w:val="Heading2"/>
      </w:pPr>
      <w:r>
        <w:t xml:space="preserve">Introduction</w:t>
      </w:r>
    </w:p>
    <w:p>
      <w:pPr>
        <w:pStyle w:val="FirstParagraph"/>
      </w:pPr>
      <w:r>
        <w:t xml:space="preserve">The Master Thesis on “Statistician in Algeria Algiers” is a comprehensive analysis of how statistical science contributes to national development. Algeria, a country undergoing rapid urbanization and economic transformation, relies heavily on accurate data collection and interpretation. In Algiers, the capital city and hub of education and research, statisticians play a pivotal role in analyzing demographic trends, assessing public health outcomes, and evaluating the effectiveness of government programs. This thesis aims to bridge the gap between theoretical statistical concepts and their practical applications in addressing real-world challenges specific to Algeria’s socio-economic landscape.</w:t>
      </w:r>
    </w:p>
    <w:bookmarkEnd w:id="21"/>
    <w:bookmarkStart w:id="22" w:name="methodology"/>
    <w:p>
      <w:pPr>
        <w:pStyle w:val="Heading2"/>
      </w:pPr>
      <w:r>
        <w:t xml:space="preserve">Methodology</w:t>
      </w:r>
    </w:p>
    <w:p>
      <w:pPr>
        <w:pStyle w:val="FirstParagraph"/>
      </w:pPr>
      <w:r>
        <w:t xml:space="preserve">The research methodology for this Master Thesis combines quantitative and qualitative approaches. Quantitative data was gathered from government sources such as the National Institute of Statistics (INSEE) and the Direction de la Recherche Scientifique (DRS) in Algeria Algiers. Qualitative insights were obtained through interviews with statisticians working in public sector institutions, universities, and private research organizations. Case studies on statistical projects in Algiers—such as health data analysis during the COVID-19 pandemic or urban planning initiatives—were analyzed to illustrate the practical impact of statistical methodologies.</w:t>
      </w:r>
    </w:p>
    <w:bookmarkEnd w:id="22"/>
    <w:bookmarkStart w:id="23" w:name="X1582086698427ff339c7391dec2510276c3d5fa"/>
    <w:p>
      <w:pPr>
        <w:pStyle w:val="Heading2"/>
      </w:pPr>
      <w:r>
        <w:t xml:space="preserve">Key Contributions of Statisticians in Algeria Algiers</w:t>
      </w:r>
    </w:p>
    <w:p>
      <w:pPr>
        <w:pStyle w:val="FirstParagraph"/>
      </w:pPr>
      <w:r>
        <w:rPr>
          <w:bCs/>
          <w:b/>
        </w:rPr>
        <w:t xml:space="preserve">Public Policy Formulation:</w:t>
      </w:r>
      <w:r>
        <w:t xml:space="preserve"> </w:t>
      </w:r>
      <w:r>
        <w:t xml:space="preserve">Statisticians in Algeria Algiers are instrumental in crafting policies that address pressing issues like unemployment, education inequality, and infrastructure gaps. For example, statistical models developed by experts at the University of Algiers have informed the National Development Plan (PND) by identifying regions with the highest poverty rates.</w:t>
      </w:r>
    </w:p>
    <w:p>
      <w:pPr>
        <w:pStyle w:val="BodyText"/>
      </w:pPr>
      <w:r>
        <w:rPr>
          <w:bCs/>
          <w:b/>
        </w:rPr>
        <w:t xml:space="preserve">Healthcare Management:</w:t>
      </w:r>
      <w:r>
        <w:t xml:space="preserve"> </w:t>
      </w:r>
      <w:r>
        <w:t xml:space="preserve">In public health sectors, statisticians analyze epidemiological data to predict disease outbreaks and optimize resource distribution. During the pandemic, Algerian statisticians collaborated with hospitals in Algiers to model infection spread and allocate medical supplies efficiently.</w:t>
      </w:r>
    </w:p>
    <w:p>
      <w:pPr>
        <w:pStyle w:val="BodyText"/>
      </w:pPr>
      <w:r>
        <w:rPr>
          <w:bCs/>
          <w:b/>
        </w:rPr>
        <w:t xml:space="preserve">Economic Planning:</w:t>
      </w:r>
      <w:r>
        <w:t xml:space="preserve"> </w:t>
      </w:r>
      <w:r>
        <w:t xml:space="preserve">Statistical analysis of economic indicators such as GDP growth, inflation rates, and trade balances has enabled policymakers in Algeria Algiers to design targeted interventions. The Ministry of Finance frequently consults statisticians to ensure data accuracy in budgetary forecasts.</w:t>
      </w:r>
    </w:p>
    <w:p>
      <w:pPr>
        <w:pStyle w:val="BodyText"/>
      </w:pPr>
      <w:r>
        <w:rPr>
          <w:bCs/>
          <w:b/>
        </w:rPr>
        <w:t xml:space="preserve">Academic Research:</w:t>
      </w:r>
      <w:r>
        <w:t xml:space="preserve"> </w:t>
      </w:r>
      <w:r>
        <w:t xml:space="preserve">Universities in Algiers, such as the University of Sciences and Technology (USTHB), have produced leading statisticians who contribute to global research on climate change, demography, and machine learning. Their work aligns with Algeria’s vision of becoming a regional leader in data science.</w:t>
      </w:r>
    </w:p>
    <w:bookmarkEnd w:id="23"/>
    <w:bookmarkStart w:id="24" w:name="X729bd935c665b0cc01ce80af7173d3118556052"/>
    <w:p>
      <w:pPr>
        <w:pStyle w:val="Heading2"/>
      </w:pPr>
      <w:r>
        <w:t xml:space="preserve">Challenges Facing Statisticians in Algeria Algiers</w:t>
      </w:r>
    </w:p>
    <w:p>
      <w:pPr>
        <w:pStyle w:val="FirstParagraph"/>
      </w:pPr>
      <w:r>
        <w:rPr>
          <w:bCs/>
          <w:b/>
        </w:rPr>
        <w:t xml:space="preserve">Data Collection Limitations:</w:t>
      </w:r>
      <w:r>
        <w:t xml:space="preserve"> </w:t>
      </w:r>
      <w:r>
        <w:t xml:space="preserve">Despite advancements, statistical data in Algeria faces challenges such as incomplete census records and limited access to private-sector databases. In Algiers, statisticians must often rely on proxy indicators due to these gaps.</w:t>
      </w:r>
    </w:p>
    <w:p>
      <w:pPr>
        <w:pStyle w:val="BodyText"/>
      </w:pPr>
      <w:r>
        <w:rPr>
          <w:bCs/>
          <w:b/>
        </w:rPr>
        <w:t xml:space="preserve">Technological Constraints:</w:t>
      </w:r>
      <w:r>
        <w:t xml:space="preserve"> </w:t>
      </w:r>
      <w:r>
        <w:t xml:space="preserve">While Algeria has invested in digital infrastructure, many public institutions still use outdated software for data analysis. Statisticians in Algiers advocate for modern tools like R programming and Python to enhance efficiency.</w:t>
      </w:r>
    </w:p>
    <w:p>
      <w:pPr>
        <w:pStyle w:val="BodyText"/>
      </w:pPr>
      <w:r>
        <w:rPr>
          <w:bCs/>
          <w:b/>
        </w:rPr>
        <w:t xml:space="preserve">Interdisciplinary Collaboration:</w:t>
      </w:r>
      <w:r>
        <w:t xml:space="preserve"> </w:t>
      </w:r>
      <w:r>
        <w:t xml:space="preserve">Effective policy-making requires statisticians to work closely with economists, sociologists, and engineers. However, communication barriers between disciplines sometimes hinder the integration of statistical findings into actionable plans.</w:t>
      </w:r>
    </w:p>
    <w:bookmarkEnd w:id="24"/>
    <w:bookmarkStart w:id="25" w:name="X33d196875636f2b91073d0897731d28041d91ec"/>
    <w:p>
      <w:pPr>
        <w:pStyle w:val="Heading2"/>
      </w:pPr>
      <w:r>
        <w:t xml:space="preserve">Case Study: Statistical Analysis in Urban Planning</w:t>
      </w:r>
    </w:p>
    <w:p>
      <w:pPr>
        <w:pStyle w:val="FirstParagraph"/>
      </w:pPr>
      <w:r>
        <w:t xml:space="preserve">A notable case study from Algeria Algiers involves the use of geographic information systems (GIS) by statisticians to address urban sprawl. By analyzing satellite imagery and demographic data, researchers identified areas at risk of overpopulation. Their recommendations led to the development of new housing projects in underserved neighborhoods, reducing traffic congestion and improving public services.</w:t>
      </w:r>
    </w:p>
    <w:bookmarkEnd w:id="25"/>
    <w:bookmarkStart w:id="26" w:name="conclusion"/>
    <w:p>
      <w:pPr>
        <w:pStyle w:val="Heading2"/>
      </w:pPr>
      <w:r>
        <w:t xml:space="preserve">Conclusion</w:t>
      </w:r>
    </w:p>
    <w:p>
      <w:pPr>
        <w:pStyle w:val="FirstParagraph"/>
      </w:pPr>
      <w:r>
        <w:t xml:space="preserve">This Master Thesis underscores the indispensable role of statisticians in driving Algeria’s progress, particularly in Algiers as a center for innovation and governance. By leveraging statistical rigor, policymakers can make informed decisions that benefit both individuals and communities. Future research should focus on expanding training programs for statisticians in Algeria Algiers to address emerging challenges like climate change and digital transformation. The statistician’s expertise remains vital to ensuring that data becomes a cornerstone of sustainable development in the region.</w:t>
      </w:r>
    </w:p>
    <w:bookmarkEnd w:id="26"/>
    <w:bookmarkStart w:id="27" w:name="references"/>
    <w:p>
      <w:pPr>
        <w:pStyle w:val="Heading2"/>
      </w:pPr>
      <w:r>
        <w:t xml:space="preserve">References</w:t>
      </w:r>
    </w:p>
    <w:p>
      <w:pPr>
        <w:numPr>
          <w:ilvl w:val="0"/>
          <w:numId w:val="1001"/>
        </w:numPr>
        <w:pStyle w:val="Compact"/>
      </w:pPr>
      <w:r>
        <w:t xml:space="preserve">Algerian National Institute of Statistics (INSEE), "Annual Demographic Report," 2023.</w:t>
      </w:r>
    </w:p>
    <w:p>
      <w:pPr>
        <w:numPr>
          <w:ilvl w:val="0"/>
          <w:numId w:val="1001"/>
        </w:numPr>
        <w:pStyle w:val="Compact"/>
      </w:pPr>
      <w:r>
        <w:t xml:space="preserve">University of Algiers, Department of Mathematics and Statistics, "Urban Planning Using GIS: A Case Study," 2021.</w:t>
      </w:r>
    </w:p>
    <w:p>
      <w:pPr>
        <w:numPr>
          <w:ilvl w:val="0"/>
          <w:numId w:val="1001"/>
        </w:numPr>
        <w:pStyle w:val="Compact"/>
      </w:pPr>
      <w:r>
        <w:t xml:space="preserve">World Bank, "Algeria Economic Update: Data-Driven Development,"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Algeria Algiers</dc:title>
  <dc:creator/>
  <dc:language>en</dc:language>
  <cp:keywords/>
  <dcterms:created xsi:type="dcterms:W3CDTF">2026-07-14T10:50:57Z</dcterms:created>
  <dcterms:modified xsi:type="dcterms:W3CDTF">2026-07-14T10:50:57Z</dcterms:modified>
</cp:coreProperties>
</file>

<file path=docProps/custom.xml><?xml version="1.0" encoding="utf-8"?>
<Properties xmlns="http://schemas.openxmlformats.org/officeDocument/2006/custom-properties" xmlns:vt="http://schemas.openxmlformats.org/officeDocument/2006/docPropsVTypes"/>
</file>