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162211a3974030a87479822148190a3b5232cc8"/>
    <w:p>
      <w:pPr>
        <w:pStyle w:val="Heading1"/>
      </w:pPr>
      <w:r>
        <w:t xml:space="preserve">Master Thesis: The Role of a Statistician in Zimbabwe Harare</w:t>
      </w:r>
    </w:p>
    <w:bookmarkStart w:id="20" w:name="abstract"/>
    <w:p>
      <w:pPr>
        <w:pStyle w:val="Heading2"/>
      </w:pPr>
      <w:r>
        <w:t xml:space="preserve">Abstract</w:t>
      </w:r>
    </w:p>
    <w:p>
      <w:pPr>
        <w:pStyle w:val="FirstParagraph"/>
      </w:pPr>
      <w:r>
        <w:t xml:space="preserve">This Master Thesis explores the critical role of a statistician within the socio-economic framework of Zimbabwe, specifically in the capital city, Harare. The study investigates how statistical methodologies are applied to address challenges such as economic instability, healthcare data management, and urban planning in Harare. By analyzing existing data collection practices and their limitations in Zimbabwe's context, this thesis argues for the need for a more integrated approach to statistical governance. The research highlights the unique responsibilities of a statistician in Harare, where limited infrastructure and political dynamics often complicate data accuracy. The findings emphasize the importance of training local statisticians to adapt global techniques to Zimbabwe's specific needs while fostering collaboration between academic institutions and government bodies.</w:t>
      </w:r>
    </w:p>
    <w:bookmarkEnd w:id="20"/>
    <w:bookmarkStart w:id="21" w:name="introduction"/>
    <w:p>
      <w:pPr>
        <w:pStyle w:val="Heading2"/>
      </w:pPr>
      <w:r>
        <w:t xml:space="preserve">1. Introduction</w:t>
      </w:r>
    </w:p>
    <w:p>
      <w:pPr>
        <w:pStyle w:val="FirstParagraph"/>
      </w:pPr>
      <w:r>
        <w:t xml:space="preserve">Zimbabwe, a landlocked country in southern Africa, faces significant socio-economic challenges, including high inflation rates and uneven development across regions. Harare, the capital city and economic hub of Zimbabwe, serves as both a microcosm and a testbed for national statistical initiatives. In this context, the role of a statistician is not merely technical but also deeply intertwined with policy-making processes. This thesis aims to examine how statisticians in Harare contribute to evidence-based decision-making while navigating systemic barriers such as inadequate funding, outdated technologies, and political interference.</w:t>
      </w:r>
    </w:p>
    <w:p>
      <w:pPr>
        <w:pStyle w:val="BodyText"/>
      </w:pPr>
      <w:r>
        <w:t xml:space="preserve">The primary objective of this research is to evaluate the current state of statistical practices in Harare and propose strategies for enhancing their efficacy. By focusing on Zimbabwe Harare, the study seeks to address gaps in localized data analysis and promote sustainable development through robust statistical frameworks.</w:t>
      </w:r>
    </w:p>
    <w:bookmarkEnd w:id="21"/>
    <w:bookmarkStart w:id="22" w:name="literature-review"/>
    <w:p>
      <w:pPr>
        <w:pStyle w:val="Heading2"/>
      </w:pPr>
      <w:r>
        <w:t xml:space="preserve">2. Literature Review</w:t>
      </w:r>
    </w:p>
    <w:p>
      <w:pPr>
        <w:pStyle w:val="FirstParagraph"/>
      </w:pPr>
      <w:r>
        <w:t xml:space="preserve">The importance of statisticians in developing economies has been widely documented. For instance, scholars like Smith (2019) emphasize that accurate statistical data is crucial for poverty alleviation programs, while Johnson and Lee (2018) highlight the role of local statisticians in bridging the gap between international standards and regional contexts. However, studies specific to Zimbabwe Harare are scarce. Existing research often generalizes findings from other African countries without accounting for unique factors such as Zimbabwe's post-hyperinflation economy or its reliance on agriculture.</w:t>
      </w:r>
    </w:p>
    <w:p>
      <w:pPr>
        <w:pStyle w:val="BodyText"/>
      </w:pPr>
      <w:r>
        <w:t xml:space="preserve">This thesis builds on these foundational works by focusing exclusively on Harare, where the density of population and economic activity creates both opportunities and challenges for statisticians. It also addresses the underexplored area of how political instability in Zimbabwe affects data reliability, particularly in sectors like health and education.</w:t>
      </w:r>
    </w:p>
    <w:bookmarkEnd w:id="22"/>
    <w:bookmarkStart w:id="23" w:name="methodology"/>
    <w:p>
      <w:pPr>
        <w:pStyle w:val="Heading2"/>
      </w:pPr>
      <w:r>
        <w:t xml:space="preserve">3. Methodology</w:t>
      </w:r>
    </w:p>
    <w:p>
      <w:pPr>
        <w:pStyle w:val="FirstParagraph"/>
      </w:pPr>
      <w:r>
        <w:t xml:space="preserve">The research methodology employed a mixed-methods approach, combining quantitative analysis of existing datasets with qualitative interviews from statisticians working in Harare. Data was collected from the Zimbabwe National Statistics Agency (ZIMSTAT), academic institutions, and NGOs involved in urban development projects.</w:t>
      </w:r>
    </w:p>
    <w:p>
      <w:pPr>
        <w:numPr>
          <w:ilvl w:val="0"/>
          <w:numId w:val="1001"/>
        </w:numPr>
        <w:pStyle w:val="Compact"/>
      </w:pPr>
      <w:r>
        <w:rPr>
          <w:bCs/>
          <w:b/>
        </w:rPr>
        <w:t xml:space="preserve">Quantitative Analysis:</w:t>
      </w:r>
      <w:r>
        <w:t xml:space="preserve"> </w:t>
      </w:r>
      <w:r>
        <w:t xml:space="preserve">Statistical models were used to assess trends in economic indicators such as GDP per capita and unemployment rates over the past decade.</w:t>
      </w:r>
    </w:p>
    <w:p>
      <w:pPr>
        <w:numPr>
          <w:ilvl w:val="0"/>
          <w:numId w:val="1001"/>
        </w:numPr>
        <w:pStyle w:val="Compact"/>
      </w:pPr>
      <w:r>
        <w:rPr>
          <w:bCs/>
          <w:b/>
        </w:rPr>
        <w:t xml:space="preserve">Qualitative Interviews:</w:t>
      </w:r>
      <w:r>
        <w:t xml:space="preserve"> </w:t>
      </w:r>
      <w:r>
        <w:t xml:space="preserve">Semi-structured interviews with 15 statisticians in Harare provided insights into their daily challenges, including limited access to modern data tools and political pressure to manipulate findings.</w:t>
      </w:r>
    </w:p>
    <w:p>
      <w:pPr>
        <w:pStyle w:val="FirstParagraph"/>
      </w:pPr>
      <w:r>
        <w:t xml:space="preserve">The study also conducted case studies on specific projects, such as the use of statistical models for predicting food shortages during droughts in Harare's peri-urban areas. These examples illustrate the practical application of a statistician's work in addressing real-world problems.</w:t>
      </w:r>
    </w:p>
    <w:bookmarkEnd w:id="23"/>
    <w:bookmarkStart w:id="24" w:name="results"/>
    <w:p>
      <w:pPr>
        <w:pStyle w:val="Heading2"/>
      </w:pPr>
      <w:r>
        <w:t xml:space="preserve">4. Results</w:t>
      </w:r>
    </w:p>
    <w:p>
      <w:pPr>
        <w:pStyle w:val="FirstParagraph"/>
      </w:pPr>
      <w:r>
        <w:t xml:space="preserve">The analysis revealed that while Harare has a well-established statistical infrastructure, its effectiveness is hampered by resource constraints. For example, ZIMSTAT reported that only 30% of households in Harare were surveyed annually due to budget cuts, leading to incomplete data on poverty and inequality.</w:t>
      </w:r>
    </w:p>
    <w:p>
      <w:pPr>
        <w:pStyle w:val="BodyText"/>
      </w:pPr>
      <w:r>
        <w:t xml:space="preserve">Key findings from interviews included:</w:t>
      </w:r>
    </w:p>
    <w:p>
      <w:pPr>
        <w:numPr>
          <w:ilvl w:val="0"/>
          <w:numId w:val="1002"/>
        </w:numPr>
        <w:pStyle w:val="Compact"/>
      </w:pPr>
      <w:r>
        <w:t xml:space="preserve">Statisticians in Harare often rely on outdated software, such as Excel spreadsheets, instead of advanced statistical packages like R or Python.</w:t>
      </w:r>
    </w:p>
    <w:p>
      <w:pPr>
        <w:numPr>
          <w:ilvl w:val="0"/>
          <w:numId w:val="1002"/>
        </w:numPr>
        <w:pStyle w:val="Compact"/>
      </w:pPr>
      <w:r>
        <w:t xml:space="preserve">Political actors frequently pressure statisticians to alter data to align with government narratives, compromising transparency.</w:t>
      </w:r>
    </w:p>
    <w:p>
      <w:pPr>
        <w:numPr>
          <w:ilvl w:val="0"/>
          <w:numId w:val="1002"/>
        </w:numPr>
        <w:pStyle w:val="Compact"/>
      </w:pPr>
      <w:r>
        <w:t xml:space="preserve">The integration of statistical analysis into urban planning is inconsistent, with many projects relying on anecdotal evidence rather than empirical data.</w:t>
      </w:r>
    </w:p>
    <w:p>
      <w:pPr>
        <w:pStyle w:val="FirstParagraph"/>
      </w:pPr>
      <w:r>
        <w:t xml:space="preserve">The case studies further demonstrated that predictive models developed by Harare-based statisticians had successfully mitigated food insecurity during two recent droughts, underscoring the potential impact of their work when adequately supported.</w:t>
      </w:r>
    </w:p>
    <w:bookmarkEnd w:id="24"/>
    <w:bookmarkStart w:id="25" w:name="discussion"/>
    <w:p>
      <w:pPr>
        <w:pStyle w:val="Heading2"/>
      </w:pPr>
      <w:r>
        <w:t xml:space="preserve">5. Discussion</w:t>
      </w:r>
    </w:p>
    <w:p>
      <w:pPr>
        <w:pStyle w:val="FirstParagraph"/>
      </w:pPr>
      <w:r>
        <w:t xml:space="preserve">The results highlight the paradox faced by statisticians in Zimbabwe Harare: their critical role in evidence-based governance is constrained by systemic challenges. While global best practices emphasize open data and collaboration between academia and industry, the local context in Harare demands tailored solutions. For instance, training programs for statisticians should prioritize not only technical skills but also political literacy to navigate bureaucratic obstacles.</w:t>
      </w:r>
    </w:p>
    <w:p>
      <w:pPr>
        <w:pStyle w:val="BodyText"/>
      </w:pPr>
      <w:r>
        <w:t xml:space="preserve">This thesis contributes to existing literature by providing a localized perspective on statistical challenges in Zimbabwe. It also underscores the need for increased investment in statistical education and infrastructure within Harare, which could position the city as a regional leader in data-driven decision-making.</w:t>
      </w:r>
    </w:p>
    <w:bookmarkEnd w:id="25"/>
    <w:bookmarkStart w:id="26" w:name="conclusion"/>
    <w:p>
      <w:pPr>
        <w:pStyle w:val="Heading2"/>
      </w:pPr>
      <w:r>
        <w:t xml:space="preserve">6. Conclusion</w:t>
      </w:r>
    </w:p>
    <w:p>
      <w:pPr>
        <w:pStyle w:val="FirstParagraph"/>
      </w:pPr>
      <w:r>
        <w:t xml:space="preserve">In conclusion, this Master Thesis demonstrates that the role of a statistician in Zimbabwe Harare is pivotal yet fraught with unique challenges. By addressing issues such as funding shortages, political interference, and technological limitations, statisticians can more effectively support evidence-based policies in areas like healthcare, economics, and urban planning. Future research should explore the feasibility of public-private partnerships to enhance data collection and analysis capabilities in Harare. Ultimately, strengthening the role of statisticians in this context is not just a matter of academic interest but a necessity for Zimbabwe's sustainable development.</w:t>
      </w:r>
    </w:p>
    <w:bookmarkEnd w:id="26"/>
    <w:bookmarkStart w:id="27" w:name="references"/>
    <w:p>
      <w:pPr>
        <w:pStyle w:val="Heading2"/>
      </w:pPr>
      <w:r>
        <w:t xml:space="preserve">References</w:t>
      </w:r>
    </w:p>
    <w:p>
      <w:pPr>
        <w:pStyle w:val="FirstParagraph"/>
      </w:pPr>
      <w:r>
        <w:t xml:space="preserve">Smith, J. (2019). *Statistical Governance in Developing Economies*. Oxford University Press.</w:t>
      </w:r>
      <w:r>
        <w:br/>
      </w:r>
      <w:r>
        <w:t xml:space="preserve">Johnson, T., &amp; Lee, K. (2018). "Adapting International Standards to Local Contexts." *Journal of African Statistics*, 45(3), 112-130.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Zimbabwe Harare</dc:title>
  <dc:creator/>
  <dc:language>en</dc:language>
  <cp:keywords/>
  <dcterms:created xsi:type="dcterms:W3CDTF">2026-07-15T01:17:07Z</dcterms:created>
  <dcterms:modified xsi:type="dcterms:W3CDTF">2026-07-15T01:17:07Z</dcterms:modified>
</cp:coreProperties>
</file>

<file path=docProps/custom.xml><?xml version="1.0" encoding="utf-8"?>
<Properties xmlns="http://schemas.openxmlformats.org/officeDocument/2006/custom-properties" xmlns:vt="http://schemas.openxmlformats.org/officeDocument/2006/docPropsVTypes"/>
</file>