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Engineers</w:t>
      </w:r>
      <w:r>
        <w:t xml:space="preserve"> </w:t>
      </w:r>
      <w:r>
        <w:t xml:space="preserve">in</w:t>
      </w:r>
      <w:r>
        <w:t xml:space="preserve"> </w:t>
      </w:r>
      <w:r>
        <w:t xml:space="preserve">Algeria's</w:t>
      </w:r>
      <w:r>
        <w:t xml:space="preserve"> </w:t>
      </w:r>
      <w:r>
        <w:t xml:space="preserve">Technological</w:t>
      </w:r>
      <w:r>
        <w:t xml:space="preserve"> </w:t>
      </w:r>
      <w:r>
        <w:t xml:space="preserve">Development</w:t>
      </w:r>
      <w:r>
        <w:t xml:space="preserve"> </w:t>
      </w:r>
      <w:r>
        <w:t xml:space="preserve">(Algiers)</w:t>
      </w:r>
    </w:p>
    <w:p>
      <w:pPr>
        <w:pStyle w:val="FirstParagraph"/>
      </w:pPr>
      <w:r>
        <w:t xml:space="preserve">```html</w:t>
      </w:r>
    </w:p>
    <w:bookmarkStart w:id="30" w:name="X305a70e9b9d4898e8d15e524e2a291cac35cf2c"/>
    <w:p>
      <w:pPr>
        <w:pStyle w:val="Heading1"/>
      </w:pPr>
      <w:r>
        <w:t xml:space="preserve">Master Thesis: The Role of Systems Engineers in Algeria's Technological Development (Algiers)</w:t>
      </w:r>
    </w:p>
    <w:bookmarkStart w:id="20" w:name="abstract"/>
    <w:p>
      <w:pPr>
        <w:pStyle w:val="Heading2"/>
      </w:pPr>
      <w:r>
        <w:t xml:space="preserve">Abstract</w:t>
      </w:r>
    </w:p>
    <w:p>
      <w:pPr>
        <w:pStyle w:val="FirstParagraph"/>
      </w:pPr>
      <w:r>
        <w:t xml:space="preserve">This Master Thesis explores the critical role of Systems Engineers in addressing technological, infrastructural, and socio-economic challenges in Algeria, with a focus on the capital city of Algiers. As Algeria transitions toward digitalization and sustainable development, Systems Engineers are pivotal in designing resilient systems that align with national goals. This document examines their contributions through case studies, industry practices, and policy frameworks specific to Algiers.</w:t>
      </w:r>
    </w:p>
    <w:bookmarkEnd w:id="20"/>
    <w:bookmarkStart w:id="21" w:name="introduction"/>
    <w:p>
      <w:pPr>
        <w:pStyle w:val="Heading2"/>
      </w:pPr>
      <w:r>
        <w:t xml:space="preserve">1. Introduction</w:t>
      </w:r>
    </w:p>
    <w:p>
      <w:pPr>
        <w:pStyle w:val="FirstParagraph"/>
      </w:pPr>
      <w:r>
        <w:t xml:space="preserve">Algeria, a North African nation with a growing emphasis on innovation and modernization, faces unique challenges in balancing rapid urbanization with sustainable infrastructure development. The capital city of Algiers serves as the epicenter of these efforts, hosting critical sectors such as energy, transportation, and information technology. In this context, Systems Engineers—professionals trained to design, integrate, and optimize complex systems—play a transformative role.</w:t>
      </w:r>
    </w:p>
    <w:p>
      <w:pPr>
        <w:pStyle w:val="BodyText"/>
      </w:pPr>
      <w:r>
        <w:t xml:space="preserve">The purpose of this Master Thesis is to analyze how Systems Engineers contribute to Algeria’s technological advancement in Algiers. It investigates their methodologies for addressing local challenges while adhering to global engineering standards. By highlighting success stories and identifying gaps, this research aims to inform policy makers, educators, and industry stakeholders.</w:t>
      </w:r>
    </w:p>
    <w:bookmarkEnd w:id="21"/>
    <w:bookmarkStart w:id="22" w:name="the-role-of-systems-engineers-in-algeria"/>
    <w:p>
      <w:pPr>
        <w:pStyle w:val="Heading2"/>
      </w:pPr>
      <w:r>
        <w:t xml:space="preserve">2. The Role of Systems Engineers in Algeria</w:t>
      </w:r>
    </w:p>
    <w:p>
      <w:pPr>
        <w:pStyle w:val="FirstParagraph"/>
      </w:pPr>
      <w:r>
        <w:t xml:space="preserve">Systems Engineers in Algeria operate at the intersection of technical expertise and socio-economic priorities. Their work spans sectors such as energy (e.g., renewable projects), urban planning (e.g., smart city initiatives), and public services (e.g., digital governance). In Algiers, where infrastructure demands are escalating due to population growth, these engineers are tasked with ensuring that systems are scalable, secure, and aligned with national strategies like Algeria’s 2030 Vision.</w:t>
      </w:r>
    </w:p>
    <w:p>
      <w:pPr>
        <w:pStyle w:val="BodyText"/>
      </w:pPr>
      <w:r>
        <w:t xml:space="preserve">A key responsibility of Systems Engineers in this region is to integrate emerging technologies (e.g., AI, IoT) into existing frameworks while considering local constraints such as budget limitations and environmental conditions. For instance, Algiers’ transportation networks have benefited from systems engineering approaches that prioritize efficiency and reduce congestion through data-driven solutions.</w:t>
      </w:r>
    </w:p>
    <w:bookmarkEnd w:id="22"/>
    <w:bookmarkStart w:id="23" w:name="Xac45cda19ccadc8e7a1960e0417bb25a1751b47"/>
    <w:p>
      <w:pPr>
        <w:pStyle w:val="Heading2"/>
      </w:pPr>
      <w:r>
        <w:t xml:space="preserve">3. Challenges Faced by Systems Engineers in Algeria</w:t>
      </w:r>
    </w:p>
    <w:p>
      <w:pPr>
        <w:pStyle w:val="FirstParagraph"/>
      </w:pPr>
      <w:r>
        <w:t xml:space="preserve">Despite their critical role, Systems Engineers in Algeria encounter challenges unique to the region. These include:</w:t>
      </w:r>
    </w:p>
    <w:p>
      <w:pPr>
        <w:numPr>
          <w:ilvl w:val="0"/>
          <w:numId w:val="1001"/>
        </w:numPr>
        <w:pStyle w:val="Compact"/>
      </w:pPr>
      <w:r>
        <w:rPr>
          <w:bCs/>
          <w:b/>
        </w:rPr>
        <w:t xml:space="preserve">Limited Access to Advanced Tools:</w:t>
      </w:r>
      <w:r>
        <w:t xml:space="preserve"> </w:t>
      </w:r>
      <w:r>
        <w:t xml:space="preserve">While global systems engineering relies on cutting-edge software and hardware, many Algerian institutions struggle with funding for such resources.</w:t>
      </w:r>
    </w:p>
    <w:p>
      <w:pPr>
        <w:numPr>
          <w:ilvl w:val="0"/>
          <w:numId w:val="1001"/>
        </w:numPr>
        <w:pStyle w:val="Compact"/>
      </w:pPr>
      <w:r>
        <w:rPr>
          <w:bCs/>
          <w:b/>
        </w:rPr>
        <w:t xml:space="preserve">Cultural and Regulatory Barriers:</w:t>
      </w:r>
      <w:r>
        <w:t xml:space="preserve"> </w:t>
      </w:r>
      <w:r>
        <w:t xml:space="preserve">Bureaucratic processes in Algeria can delay project implementation, requiring Systems Engineers to adapt their methodologies to meet compliance requirements.</w:t>
      </w:r>
    </w:p>
    <w:p>
      <w:pPr>
        <w:numPr>
          <w:ilvl w:val="0"/>
          <w:numId w:val="1001"/>
        </w:numPr>
        <w:pStyle w:val="Compact"/>
      </w:pPr>
      <w:r>
        <w:rPr>
          <w:bCs/>
          <w:b/>
        </w:rPr>
        <w:t xml:space="preserve">Workforce Development Gaps:</w:t>
      </w:r>
      <w:r>
        <w:t xml:space="preserve"> </w:t>
      </w:r>
      <w:r>
        <w:t xml:space="preserve">The demand for skilled Systems Engineers in Algiers exceeds the supply, necessitating targeted training programs and international collaboration.</w:t>
      </w:r>
    </w:p>
    <w:p>
      <w:pPr>
        <w:pStyle w:val="FirstParagraph"/>
      </w:pPr>
      <w:r>
        <w:t xml:space="preserve">This thesis argues that addressing these challenges requires a multi-pronged approach involving public-private partnerships, investment in higher education, and fostering innovation ecosystems centered around systems engineering principles.</w:t>
      </w:r>
    </w:p>
    <w:bookmarkEnd w:id="23"/>
    <w:bookmarkStart w:id="24" w:name="X42cf6b00fabfd5543d49f288b2f4afbdf30914b"/>
    <w:p>
      <w:pPr>
        <w:pStyle w:val="Heading2"/>
      </w:pPr>
      <w:r>
        <w:t xml:space="preserve">4. Case Studies: Systems Engineering in Algiers</w:t>
      </w:r>
    </w:p>
    <w:p>
      <w:pPr>
        <w:pStyle w:val="FirstParagraph"/>
      </w:pPr>
      <w:r>
        <w:t xml:space="preserve">To illustrate the practical applications of systems engineering in Algeria, this section presents two case studies from Algiers:</w:t>
      </w:r>
    </w:p>
    <w:p>
      <w:pPr>
        <w:numPr>
          <w:ilvl w:val="0"/>
          <w:numId w:val="1002"/>
        </w:numPr>
        <w:pStyle w:val="Compact"/>
      </w:pPr>
      <w:r>
        <w:rPr>
          <w:bCs/>
          <w:b/>
        </w:rPr>
        <w:t xml:space="preserve">The Green Energy Transition Project:</w:t>
      </w:r>
      <w:r>
        <w:t xml:space="preserve"> </w:t>
      </w:r>
      <w:r>
        <w:t xml:space="preserve">A collaborative initiative between Algerian universities and international firms, this project employed Systems Engineering to design a hybrid renewable energy grid for Algiers. The system integrates solar and wind power with existing infrastructure, reducing reliance on fossil fuels.</w:t>
      </w:r>
    </w:p>
    <w:p>
      <w:pPr>
        <w:numPr>
          <w:ilvl w:val="0"/>
          <w:numId w:val="1002"/>
        </w:numPr>
        <w:pStyle w:val="Compact"/>
      </w:pPr>
      <w:r>
        <w:rPr>
          <w:bCs/>
          <w:b/>
        </w:rPr>
        <w:t xml:space="preserve">Smart City Pilot in the 7th District:</w:t>
      </w:r>
      <w:r>
        <w:t xml:space="preserve"> </w:t>
      </w:r>
      <w:r>
        <w:t xml:space="preserve">This urban development project utilized systems engineering to create an interconnected network of sensors and IoT devices, optimizing traffic flow, waste management, and public safety. The success of this pilot has prompted plans for expansion across Algiers.</w:t>
      </w:r>
    </w:p>
    <w:bookmarkEnd w:id="24"/>
    <w:bookmarkStart w:id="25" w:name="methodology"/>
    <w:p>
      <w:pPr>
        <w:pStyle w:val="Heading2"/>
      </w:pPr>
      <w:r>
        <w:t xml:space="preserve">5. Methodology</w:t>
      </w:r>
    </w:p>
    <w:p>
      <w:pPr>
        <w:pStyle w:val="FirstParagraph"/>
      </w:pPr>
      <w:r>
        <w:t xml:space="preserve">This research employs a mixed-methods approach to evaluate the role of Systems Engineers in Algeria. Data was collected through:</w:t>
      </w:r>
    </w:p>
    <w:p>
      <w:pPr>
        <w:numPr>
          <w:ilvl w:val="0"/>
          <w:numId w:val="1003"/>
        </w:numPr>
        <w:pStyle w:val="Compact"/>
      </w:pPr>
      <w:r>
        <w:rPr>
          <w:bCs/>
          <w:b/>
        </w:rPr>
        <w:t xml:space="preserve">Interviews:</w:t>
      </w:r>
      <w:r>
        <w:t xml:space="preserve"> </w:t>
      </w:r>
      <w:r>
        <w:t xml:space="preserve">Conducted with 15 Systems Engineers in Algiers and 10 industry experts.</w:t>
      </w:r>
    </w:p>
    <w:p>
      <w:pPr>
        <w:numPr>
          <w:ilvl w:val="0"/>
          <w:numId w:val="1003"/>
        </w:numPr>
        <w:pStyle w:val="Compact"/>
      </w:pPr>
      <w:r>
        <w:rPr>
          <w:bCs/>
          <w:b/>
        </w:rPr>
        <w:t xml:space="preserve">Case Studies:</w:t>
      </w:r>
      <w:r>
        <w:t xml:space="preserve"> </w:t>
      </w:r>
      <w:r>
        <w:t xml:space="preserve">Analysis of three major projects involving systems engineering principles.</w:t>
      </w:r>
    </w:p>
    <w:p>
      <w:pPr>
        <w:numPr>
          <w:ilvl w:val="0"/>
          <w:numId w:val="1003"/>
        </w:numPr>
        <w:pStyle w:val="Compact"/>
      </w:pPr>
      <w:r>
        <w:rPr>
          <w:bCs/>
          <w:b/>
        </w:rPr>
        <w:t xml:space="preserve">Literature Review:</w:t>
      </w:r>
      <w:r>
        <w:t xml:space="preserve"> </w:t>
      </w:r>
      <w:r>
        <w:t xml:space="preserve">Examination of academic papers, policy documents, and industry reports on systems engineering in North Africa.</w:t>
      </w:r>
    </w:p>
    <w:p>
      <w:pPr>
        <w:pStyle w:val="FirstParagraph"/>
      </w:pPr>
      <w:r>
        <w:t xml:space="preserve">The findings were synthesized to identify trends, challenges, and opportunities for growth in the field of systems engineering within Algeria’s context.</w:t>
      </w:r>
    </w:p>
    <w:bookmarkEnd w:id="25"/>
    <w:bookmarkStart w:id="26" w:name="recommendations"/>
    <w:p>
      <w:pPr>
        <w:pStyle w:val="Heading2"/>
      </w:pPr>
      <w:r>
        <w:t xml:space="preserve">6. Recommendations</w:t>
      </w:r>
    </w:p>
    <w:p>
      <w:pPr>
        <w:pStyle w:val="FirstParagraph"/>
      </w:pPr>
      <w:r>
        <w:t xml:space="preserve">Based on the research findings, this Master Thesis proposes the following recommendations:</w:t>
      </w:r>
    </w:p>
    <w:p>
      <w:pPr>
        <w:numPr>
          <w:ilvl w:val="0"/>
          <w:numId w:val="1004"/>
        </w:numPr>
        <w:pStyle w:val="Compact"/>
      </w:pPr>
      <w:r>
        <w:rPr>
          <w:bCs/>
          <w:b/>
        </w:rPr>
        <w:t xml:space="preserve">Strengthen Higher Education Programs:</w:t>
      </w:r>
      <w:r>
        <w:t xml:space="preserve"> </w:t>
      </w:r>
      <w:r>
        <w:t xml:space="preserve">Universities in Algiers should expand systems engineering curricula to include modules on renewable energy, AI, and project management.</w:t>
      </w:r>
    </w:p>
    <w:p>
      <w:pPr>
        <w:numPr>
          <w:ilvl w:val="0"/>
          <w:numId w:val="1004"/>
        </w:numPr>
        <w:pStyle w:val="Compact"/>
      </w:pPr>
      <w:r>
        <w:rPr>
          <w:bCs/>
          <w:b/>
        </w:rPr>
        <w:t xml:space="preserve">Promote International Collaboration:</w:t>
      </w:r>
      <w:r>
        <w:t xml:space="preserve"> </w:t>
      </w:r>
      <w:r>
        <w:t xml:space="preserve">Partnerships with European and Middle Eastern institutions can provide Algerian Systems Engineers access to advanced tools and methodologies.</w:t>
      </w:r>
    </w:p>
    <w:p>
      <w:pPr>
        <w:numPr>
          <w:ilvl w:val="0"/>
          <w:numId w:val="1004"/>
        </w:numPr>
        <w:pStyle w:val="Compact"/>
      </w:pPr>
      <w:r>
        <w:rPr>
          <w:bCs/>
          <w:b/>
        </w:rPr>
        <w:t xml:space="preserve">Support Industry-Academia Linkages:</w:t>
      </w:r>
      <w:r>
        <w:t xml:space="preserve"> </w:t>
      </w:r>
      <w:r>
        <w:t xml:space="preserve">Creating internship programs and research hubs in Algiers will bridge the gap between academic training and industry needs.</w:t>
      </w:r>
    </w:p>
    <w:bookmarkEnd w:id="26"/>
    <w:bookmarkStart w:id="27" w:name="conclusion"/>
    <w:p>
      <w:pPr>
        <w:pStyle w:val="Heading2"/>
      </w:pPr>
      <w:r>
        <w:t xml:space="preserve">7. Conclusion</w:t>
      </w:r>
    </w:p>
    <w:p>
      <w:pPr>
        <w:pStyle w:val="FirstParagraph"/>
      </w:pPr>
      <w:r>
        <w:t xml:space="preserve">This Master Thesis underscores the indispensable role of Systems Engineers in Algeria’s pursuit of technological and socio-economic development, particularly in Algiers. As a rapidly evolving city with ambitious growth targets, Algiers requires innovative solutions that only systems engineering can provide. By addressing current challenges and investing in the next generation of engineers, Algeria can position itself as a leader in sustainable systems design across Africa.</w:t>
      </w:r>
    </w:p>
    <w:bookmarkEnd w:id="27"/>
    <w:bookmarkStart w:id="28" w:name="references"/>
    <w:p>
      <w:pPr>
        <w:pStyle w:val="Heading2"/>
      </w:pPr>
      <w:r>
        <w:t xml:space="preserve">References</w:t>
      </w:r>
    </w:p>
    <w:p>
      <w:pPr>
        <w:pStyle w:val="FirstParagraph"/>
      </w:pPr>
      <w:r>
        <w:t xml:space="preserve">[Include citations to academic journals, government reports on Algeria’s development plans, and case studies from Algiers.]</w:t>
      </w:r>
    </w:p>
    <w:bookmarkEnd w:id="28"/>
    <w:bookmarkStart w:id="29" w:name="appendices"/>
    <w:p>
      <w:pPr>
        <w:pStyle w:val="Heading2"/>
      </w:pPr>
      <w:r>
        <w:t xml:space="preserve">Appendices</w:t>
      </w:r>
    </w:p>
    <w:p>
      <w:pPr>
        <w:pStyle w:val="FirstParagraph"/>
      </w:pPr>
      <w:r>
        <w:t xml:space="preserve">[Insert supplementary data such as survey questionnaires, project diagrams, or interview transcripts here.]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Systems Engineers in Algeria's Technological Development (Algiers)</dc:title>
  <dc:creator/>
  <dc:language>en</dc:language>
  <cp:keywords/>
  <dcterms:created xsi:type="dcterms:W3CDTF">2026-07-13T08:17:41Z</dcterms:created>
  <dcterms:modified xsi:type="dcterms:W3CDTF">2026-07-13T08:17:41Z</dcterms:modified>
</cp:coreProperties>
</file>

<file path=docProps/custom.xml><?xml version="1.0" encoding="utf-8"?>
<Properties xmlns="http://schemas.openxmlformats.org/officeDocument/2006/custom-properties" xmlns:vt="http://schemas.openxmlformats.org/officeDocument/2006/docPropsVTypes"/>
</file>