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introduction"/>
    <w:p>
      <w:pPr>
        <w:pStyle w:val="Heading2"/>
      </w:pPr>
      <w:hyperlink w:anchor="introduction">
        <w:r>
          <w:rPr>
            <w:rStyle w:val="Hyperlink"/>
          </w:rPr>
          <w:t xml:space="preserve">Introduction</w:t>
        </w:r>
      </w:hyperlink>
    </w:p>
    <w:bookmarkEnd w:id="20"/>
    <w:bookmarkStart w:id="21" w:name="objectives"/>
    <w:p>
      <w:pPr>
        <w:pStyle w:val="Heading2"/>
      </w:pPr>
      <w:hyperlink w:anchor="objectives">
        <w:r>
          <w:rPr>
            <w:rStyle w:val="Hyperlink"/>
          </w:rPr>
          <w:t xml:space="preserve">Objectives</w:t>
        </w:r>
      </w:hyperlink>
    </w:p>
    <w:bookmarkEnd w:id="21"/>
    <w:bookmarkStart w:id="22" w:name="methodology"/>
    <w:p>
      <w:pPr>
        <w:pStyle w:val="Heading2"/>
      </w:pPr>
      <w:hyperlink w:anchor="methodology">
        <w:r>
          <w:rPr>
            <w:rStyle w:val="Hyperlink"/>
          </w:rPr>
          <w:t xml:space="preserve">Methodology</w:t>
        </w:r>
      </w:hyperlink>
    </w:p>
    <w:bookmarkEnd w:id="22"/>
    <w:bookmarkStart w:id="23" w:name="X51124f9f6e73152d7a35b667ed45c94c6d310b4"/>
    <w:p>
      <w:pPr>
        <w:pStyle w:val="Heading2"/>
      </w:pPr>
      <w:hyperlink w:anchor="case-study">
        <w:r>
          <w:rPr>
            <w:rStyle w:val="Hyperlink"/>
          </w:rPr>
          <w:t xml:space="preserve">Case Study: Systems Engineer in Brazil Brasília</w:t>
        </w:r>
      </w:hyperlink>
    </w:p>
    <w:bookmarkEnd w:id="23"/>
    <w:bookmarkStart w:id="24" w:name="challenges-and-opportunities"/>
    <w:p>
      <w:pPr>
        <w:pStyle w:val="Heading2"/>
      </w:pPr>
      <w:hyperlink w:anchor="challenges-opportunities">
        <w:r>
          <w:rPr>
            <w:rStyle w:val="Hyperlink"/>
          </w:rPr>
          <w:t xml:space="preserve">Challenges and Opportunities</w:t>
        </w:r>
      </w:hyperlink>
    </w:p>
    <w:bookmarkEnd w:id="24"/>
    <w:bookmarkStart w:id="25" w:name="conclusion"/>
    <w:p>
      <w:pPr>
        <w:pStyle w:val="Heading2"/>
      </w:pPr>
      <w:hyperlink w:anchor="conclusion">
        <w:r>
          <w:rPr>
            <w:rStyle w:val="Hyperlink"/>
          </w:rPr>
          <w:t xml:space="preserve">Conclusion</w:t>
        </w:r>
      </w:hyperlink>
    </w:p>
    <w:bookmarkEnd w:id="25"/>
    <w:bookmarkStart w:id="27" w:name="introduction"/>
    <w:bookmarkStart w:id="26" w:name="Xa8dd3719df932a52bbf75dc2a9879d296bd78dd"/>
    <w:p>
      <w:pPr>
        <w:pStyle w:val="Heading1"/>
      </w:pPr>
      <w:r>
        <w:t xml:space="preserve">Master Thesis: The Role of a Systems Engineer in Brazil Brasília</w:t>
      </w:r>
    </w:p>
    <w:p>
      <w:pPr>
        <w:pStyle w:val="FirstParagraph"/>
      </w:pPr>
      <w:r>
        <w:t xml:space="preserve">Welcome to this Master Thesis, which explores the critical role of a Systems Engineer in the context of Brazil’s capital, Brasília. As a hub for political, economic, and technological development, Brasília presents unique challenges and opportunities for systems engineering professionals. This document aims to analyze how Systems Engineers contribute to the design, implementation, and maintenance of complex systems within this dynamic environment.</w:t>
      </w:r>
    </w:p>
    <w:p>
      <w:pPr>
        <w:pStyle w:val="BodyText"/>
      </w:pPr>
      <w:r>
        <w:t xml:space="preserve">Brazil Brasília is not only the political capital but also a growing center for innovation. The integration of technology into public services, infrastructure projects, and urban planning requires specialized expertise. A Systems Engineer in Brasília must navigate a landscape shaped by federal governance, rapid urbanization, and the need for sustainable development.</w:t>
      </w:r>
    </w:p>
    <w:bookmarkEnd w:id="26"/>
    <w:bookmarkEnd w:id="27"/>
    <w:bookmarkStart w:id="29" w:name="objectives"/>
    <w:bookmarkStart w:id="28" w:name="objectives-1"/>
    <w:p>
      <w:pPr>
        <w:pStyle w:val="Heading2"/>
      </w:pPr>
      <w:r>
        <w:t xml:space="preserve">Objectives</w:t>
      </w:r>
    </w:p>
    <w:p>
      <w:pPr>
        <w:pStyle w:val="FirstParagraph"/>
      </w:pPr>
      <w:r>
        <w:t xml:space="preserve">This thesis has three primary objectives:</w:t>
      </w:r>
    </w:p>
    <w:p>
      <w:pPr>
        <w:numPr>
          <w:ilvl w:val="0"/>
          <w:numId w:val="1001"/>
        </w:numPr>
        <w:pStyle w:val="Compact"/>
      </w:pPr>
      <w:r>
        <w:t xml:space="preserve">To examine the responsibilities and challenges faced by Systems Engineers in Brazil Brasília.</w:t>
      </w:r>
    </w:p>
    <w:p>
      <w:pPr>
        <w:numPr>
          <w:ilvl w:val="0"/>
          <w:numId w:val="1001"/>
        </w:numPr>
        <w:pStyle w:val="Compact"/>
      </w:pPr>
      <w:r>
        <w:t xml:space="preserve">To evaluate the impact of systems engineering on public and private sector projects in Brasília.</w:t>
      </w:r>
    </w:p>
    <w:p>
      <w:pPr>
        <w:numPr>
          <w:ilvl w:val="0"/>
          <w:numId w:val="1001"/>
        </w:numPr>
        <w:pStyle w:val="Compact"/>
      </w:pPr>
      <w:r>
        <w:t xml:space="preserve">To propose strategies for optimizing systems engineering practices to align with Brazil’s technological goals.</w:t>
      </w:r>
    </w:p>
    <w:bookmarkEnd w:id="28"/>
    <w:bookmarkEnd w:id="29"/>
    <w:bookmarkStart w:id="31" w:name="methodology"/>
    <w:bookmarkStart w:id="30" w:name="methodology-1"/>
    <w:p>
      <w:pPr>
        <w:pStyle w:val="Heading2"/>
      </w:pPr>
      <w:r>
        <w:t xml:space="preserve">Methodology</w:t>
      </w:r>
    </w:p>
    <w:p>
      <w:pPr>
        <w:pStyle w:val="FirstParagraph"/>
      </w:pPr>
      <w:r>
        <w:t xml:space="preserve">The research methodology combines qualitative and quantitative approaches. Data was collected through interviews with Systems Engineers working in Brasília, case studies of major infrastructure projects, and an analysis of public policy documents. This mixed-methods approach ensures a comprehensive understanding of how systems engineering principles are applied in real-world scenarios.</w:t>
      </w:r>
    </w:p>
    <w:p>
      <w:pPr>
        <w:pStyle w:val="BodyText"/>
      </w:pPr>
      <w:r>
        <w:t xml:space="preserve">Key themes explored include the integration of digital technologies into government services, the role of Systems Engineers in managing large-scale projects, and the alignment of local practices with international standards. The findings highlight both successes and gaps in current approaches.</w:t>
      </w:r>
    </w:p>
    <w:bookmarkEnd w:id="30"/>
    <w:bookmarkEnd w:id="31"/>
    <w:bookmarkStart w:id="33" w:name="case-study"/>
    <w:bookmarkStart w:id="32" w:name="Xf369238872ead0745f47d841357bf2cdb7c8d15"/>
    <w:p>
      <w:pPr>
        <w:pStyle w:val="Heading2"/>
      </w:pPr>
      <w:r>
        <w:t xml:space="preserve">Case Study: Application of a Systems Engineer in Brazil Brasília</w:t>
      </w:r>
    </w:p>
    <w:p>
      <w:pPr>
        <w:pStyle w:val="FirstParagraph"/>
      </w:pPr>
      <w:r>
        <w:t xml:space="preserve">Brazil Brasília’s transformation into a smart city exemplifies the importance of Systems Engineers. One notable project is the development of an integrated transportation system, which required collaboration between federal agencies, private contractors, and local stakeholders.</w:t>
      </w:r>
    </w:p>
    <w:p>
      <w:pPr>
        <w:pStyle w:val="BodyText"/>
      </w:pPr>
      <w:r>
        <w:t xml:space="preserve">Systems Engineers played a pivotal role in designing this system by ensuring interoperability between existing infrastructure and new technologies. They also addressed challenges such as data security, user accessibility, and compliance with Brazilian regulations. This case study underscores the need for cross-disciplinary collaboration and adaptability in systems engineering practices.</w:t>
      </w:r>
    </w:p>
    <w:p>
      <w:pPr>
        <w:pStyle w:val="BodyText"/>
      </w:pPr>
      <w:r>
        <w:t xml:space="preserve">Another example is the digitization of public services through platforms like "Brasil Digital," a federal initiative to modernize government operations. Systems Engineers were instrumental in mapping workflows, identifying inefficiencies, and implementing solutions that improved service delivery for millions of citizens.</w:t>
      </w:r>
    </w:p>
    <w:bookmarkEnd w:id="32"/>
    <w:bookmarkEnd w:id="33"/>
    <w:bookmarkStart w:id="35" w:name="challenges-opportunities"/>
    <w:bookmarkStart w:id="34" w:name="challenges-and-opportunities-1"/>
    <w:p>
      <w:pPr>
        <w:pStyle w:val="Heading2"/>
      </w:pPr>
      <w:r>
        <w:t xml:space="preserve">Challenges and Opportunities</w:t>
      </w:r>
    </w:p>
    <w:p>
      <w:pPr>
        <w:pStyle w:val="FirstParagraph"/>
      </w:pPr>
      <w:r>
        <w:t xml:space="preserve">The role of a Systems Engineer in Brazil Brasília is shaped by several challenges. These include limited funding for public projects, bureaucratic hurdles, and the need to balance innovation with regulatory compliance. Additionally, the rapid pace of technological change requires continuous learning and adaptation.</w:t>
      </w:r>
    </w:p>
    <w:p>
      <w:pPr>
        <w:pStyle w:val="BodyText"/>
      </w:pPr>
      <w:r>
        <w:t xml:space="preserve">Despite these challenges, there are significant opportunities for growth. The Brazilian government’s push for digital transformation creates a demand for systems engineering expertise. Furthermore, Brasília’s status as a political center positions Systems Engineers to influence national policies related to technology and infrastructure.</w:t>
      </w:r>
    </w:p>
    <w:p>
      <w:pPr>
        <w:pStyle w:val="BodyText"/>
      </w:pPr>
      <w:r>
        <w:t xml:space="preserve">Collaboration with academic institutions and international organizations can help address these challenges. For instance, partnerships between Brazilian universities and global tech hubs could facilitate knowledge exchange and the development of tailored solutions for Brasília’s unique needs.</w:t>
      </w:r>
    </w:p>
    <w:bookmarkEnd w:id="34"/>
    <w:bookmarkEnd w:id="35"/>
    <w:bookmarkStart w:id="37" w:name="conclusion"/>
    <w:bookmarkStart w:id="36" w:name="conclusion-1"/>
    <w:p>
      <w:pPr>
        <w:pStyle w:val="Heading2"/>
      </w:pPr>
      <w:r>
        <w:t xml:space="preserve">Conclusion</w:t>
      </w:r>
    </w:p>
    <w:p>
      <w:pPr>
        <w:pStyle w:val="FirstParagraph"/>
      </w:pPr>
      <w:r>
        <w:t xml:space="preserve">This Master Thesis highlights the indispensable role of Systems Engineers in Brazil Brasília, a city at the intersection of politics, technology, and innovation. By addressing challenges through strategic planning and fostering collaboration between sectors, Systems Engineers can drive sustainable development and improve public services.</w:t>
      </w:r>
    </w:p>
    <w:p>
      <w:pPr>
        <w:pStyle w:val="BodyText"/>
      </w:pPr>
      <w:r>
        <w:t xml:space="preserve">As Brazil continues to invest in its digital future, the demand for skilled systems engineering professionals will only grow. This research underscores the importance of aligning local practices with global standards while remaining adaptable to Brasília’s evolving needs. Future studies could explore emerging trends such as artificial intelligence and cybersecurity in systems engineering contexts.</w:t>
      </w:r>
    </w:p>
    <w:p>
      <w:pPr>
        <w:pStyle w:val="BodyText"/>
      </w:pPr>
      <w:r>
        <w:t xml:space="preserve">In conclusion, a Systems Engineer in Brazil Brasília must be both a technical expert and a strategic thinker, capable of navigating complex environments to deliver impactful solutions. This thesis serves as a foundation for further exploration of this critical field.</w:t>
      </w:r>
    </w:p>
    <w:bookmarkEnd w:id="36"/>
    <w:bookmarkEnd w:id="37"/>
    <w:p>
      <w:pPr>
        <w:pStyle w:val="BodyText"/>
      </w:pPr>
      <w:r>
        <w:t xml:space="preserve">© 2023 Master Thesis on Systems Engineer in Brazil Brasília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Systems Engineer in Brazil Brasília</dc:title>
  <dc:creator/>
  <dc:language>en</dc:language>
  <cp:keywords/>
  <dcterms:created xsi:type="dcterms:W3CDTF">2026-04-30T23:36:59Z</dcterms:created>
  <dcterms:modified xsi:type="dcterms:W3CDTF">2026-04-30T23:36:59Z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