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Systems</w:t>
      </w:r>
      <w:r>
        <w:t xml:space="preserve"> </w:t>
      </w:r>
      <w:r>
        <w:t xml:space="preserve">Engineer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30" w:name="X16e5b2a729824060b8b263c7bc6a319bbd8b675"/>
    <w:p>
      <w:pPr>
        <w:pStyle w:val="Heading1"/>
      </w:pPr>
      <w:r>
        <w:t xml:space="preserve">Master Thesis: The Role of Systems Engineer in Indonesia Jakarta</w:t>
      </w:r>
    </w:p>
    <w:p>
      <w:pPr>
        <w:pStyle w:val="FirstParagraph"/>
      </w:pPr>
      <w:r>
        <w:t xml:space="preserve">This Master Thesis explores the critical role of</w:t>
      </w:r>
      <w:r>
        <w:t xml:space="preserve"> </w:t>
      </w:r>
      <w:r>
        <w:rPr>
          <w:bCs/>
          <w:b/>
        </w:rPr>
        <w:t xml:space="preserve">Systems Engineers</w:t>
      </w:r>
      <w:r>
        <w:t xml:space="preserve"> </w:t>
      </w:r>
      <w:r>
        <w:t xml:space="preserve">in addressing the unique challenges faced by urban centers like</w:t>
      </w:r>
      <w:r>
        <w:t xml:space="preserve"> </w:t>
      </w:r>
      <w:r>
        <w:rPr>
          <w:bCs/>
          <w:b/>
        </w:rPr>
        <w:t xml:space="preserve">Indonesia Jakarta</w:t>
      </w:r>
      <w:r>
        <w:t xml:space="preserve">. As one of the most populous cities in Southeast Asia, Jakarta is at a crossroads where rapid urbanization, digital transformation, and infrastructure demands converge. This study investigates how Systems Engineering principles can be applied to optimize systems—technical, social, and environmental—in Jakarta’s context. The thesis aims to contribute to the academic discourse on</w:t>
      </w:r>
      <w:r>
        <w:t xml:space="preserve"> </w:t>
      </w:r>
      <w:r>
        <w:rPr>
          <w:bCs/>
          <w:b/>
        </w:rPr>
        <w:t xml:space="preserve">Systems Engineer</w:t>
      </w:r>
      <w:r>
        <w:t xml:space="preserve"> </w:t>
      </w:r>
      <w:r>
        <w:t xml:space="preserve">practices while offering actionable insights for stakeholders in Indonesia.</w:t>
      </w:r>
    </w:p>
    <w:bookmarkStart w:id="20" w:name="abstract"/>
    <w:p>
      <w:pPr>
        <w:pStyle w:val="Heading2"/>
      </w:pPr>
      <w:r>
        <w:t xml:space="preserve">Abstract</w:t>
      </w:r>
    </w:p>
    <w:p>
      <w:pPr>
        <w:pStyle w:val="FirstParagraph"/>
      </w:pPr>
      <w:r>
        <w:t xml:space="preserve">In recent years,</w:t>
      </w:r>
      <w:r>
        <w:t xml:space="preserve"> </w:t>
      </w:r>
      <w:r>
        <w:rPr>
          <w:bCs/>
          <w:b/>
        </w:rPr>
        <w:t xml:space="preserve">Jakarta</w:t>
      </w:r>
      <w:r>
        <w:t xml:space="preserve">, the capital of Indonesia, has experienced unprecedented growth in population and technological complexity. This Master Thesis examines how</w:t>
      </w:r>
      <w:r>
        <w:t xml:space="preserve"> </w:t>
      </w:r>
      <w:r>
        <w:rPr>
          <w:bCs/>
          <w:b/>
        </w:rPr>
        <w:t xml:space="preserve">Systems Engineers</w:t>
      </w:r>
      <w:r>
        <w:t xml:space="preserve"> </w:t>
      </w:r>
      <w:r>
        <w:t xml:space="preserve">can leverage their interdisciplinary expertise to design resilient systems that address challenges such as urban mobility, disaster preparedness, and digital governance. Through case studies of local projects and interviews with industry professionals in Jakarta, the research highlights the importance of systemic thinking for sustainable urban development. The findings emphasize the need for tailored Systems Engineering frameworks that align with Indonesia’s socio-economic landscape.</w:t>
      </w:r>
    </w:p>
    <w:bookmarkEnd w:id="20"/>
    <w:bookmarkStart w:id="21" w:name="introduction"/>
    <w:p>
      <w:pPr>
        <w:pStyle w:val="Heading2"/>
      </w:pPr>
      <w:r>
        <w:t xml:space="preserve">Introduction</w:t>
      </w:r>
    </w:p>
    <w:p>
      <w:pPr>
        <w:pStyle w:val="FirstParagraph"/>
      </w:pPr>
      <w:r>
        <w:rPr>
          <w:bCs/>
          <w:b/>
        </w:rPr>
        <w:t xml:space="preserve">Jakarta</w:t>
      </w:r>
      <w:r>
        <w:t xml:space="preserve"> </w:t>
      </w:r>
      <w:r>
        <w:t xml:space="preserve">is a megacity grappling with issues like traffic congestion, air pollution, and aging infrastructure. These challenges require innovative solutions that integrate technology, policy, and community needs—a domain where</w:t>
      </w:r>
      <w:r>
        <w:t xml:space="preserve"> </w:t>
      </w:r>
      <w:r>
        <w:rPr>
          <w:bCs/>
          <w:b/>
        </w:rPr>
        <w:t xml:space="preserve">Systems Engineers</w:t>
      </w:r>
      <w:r>
        <w:t xml:space="preserve"> </w:t>
      </w:r>
      <w:r>
        <w:t xml:space="preserve">excel. As a</w:t>
      </w:r>
      <w:r>
        <w:t xml:space="preserve"> </w:t>
      </w:r>
      <w:r>
        <w:rPr>
          <w:bCs/>
          <w:b/>
        </w:rPr>
        <w:t xml:space="preserve">Master Thesis</w:t>
      </w:r>
      <w:r>
        <w:t xml:space="preserve">, this document explores the intersection of Systems Engineering and urban planning in Jakarta, arguing that the role of Systems Engineers must evolve to meet the demands of a dynamic city. The thesis also addresses gaps in existing literature on how Systems Engineering can be localized for emerging markets like Indonesia.</w:t>
      </w:r>
    </w:p>
    <w:bookmarkEnd w:id="21"/>
    <w:bookmarkStart w:id="22" w:name="literature-review"/>
    <w:p>
      <w:pPr>
        <w:pStyle w:val="Heading2"/>
      </w:pPr>
      <w:r>
        <w:t xml:space="preserve">Literature Review</w:t>
      </w:r>
    </w:p>
    <w:p>
      <w:pPr>
        <w:pStyle w:val="FirstParagraph"/>
      </w:pPr>
      <w:r>
        <w:t xml:space="preserve">The concept of a</w:t>
      </w:r>
      <w:r>
        <w:t xml:space="preserve"> </w:t>
      </w:r>
      <w:r>
        <w:rPr>
          <w:bCs/>
          <w:b/>
        </w:rPr>
        <w:t xml:space="preserve">Systems Engineer</w:t>
      </w:r>
      <w:r>
        <w:t xml:space="preserve"> </w:t>
      </w:r>
      <w:r>
        <w:t xml:space="preserve">is rooted in the application of systems thinking to design, manage, and optimize complex systems (INCOSE, 2015). In urban contexts, Systems Engineers often work on projects ranging from smart grid implementation to public transportation networks. However, literature on this role in developing countries remains sparse. This research fills that gap by focusing on</w:t>
      </w:r>
      <w:r>
        <w:t xml:space="preserve"> </w:t>
      </w:r>
      <w:r>
        <w:rPr>
          <w:bCs/>
          <w:b/>
        </w:rPr>
        <w:t xml:space="preserve">Jakarta</w:t>
      </w:r>
      <w:r>
        <w:t xml:space="preserve">, where infrastructure development is both urgent and complex due to rapid urbanization and climate change.</w:t>
      </w:r>
    </w:p>
    <w:p>
      <w:pPr>
        <w:pStyle w:val="BodyText"/>
      </w:pPr>
      <w:r>
        <w:t xml:space="preserve">Studies by Wijaya et al. (2020) highlight Jakarta’s reliance on technology-driven solutions, such as the Jakarta Smart City initiative. However, these projects often face challenges like fragmented stakeholder collaboration and insufficient technical capacity. This thesis argues that</w:t>
      </w:r>
      <w:r>
        <w:t xml:space="preserve"> </w:t>
      </w:r>
      <w:r>
        <w:rPr>
          <w:bCs/>
          <w:b/>
        </w:rPr>
        <w:t xml:space="preserve">Systems Engineers</w:t>
      </w:r>
      <w:r>
        <w:t xml:space="preserve"> </w:t>
      </w:r>
      <w:r>
        <w:t xml:space="preserve">can act as mediators between technical innovation and local needs, ensuring that systems are both effective and equitable.</w:t>
      </w:r>
    </w:p>
    <w:bookmarkEnd w:id="22"/>
    <w:bookmarkStart w:id="23" w:name="research-objectives"/>
    <w:p>
      <w:pPr>
        <w:pStyle w:val="Heading2"/>
      </w:pPr>
      <w:r>
        <w:t xml:space="preserve">Research Objectives</w:t>
      </w:r>
    </w:p>
    <w:p>
      <w:pPr>
        <w:numPr>
          <w:ilvl w:val="0"/>
          <w:numId w:val="1001"/>
        </w:numPr>
        <w:pStyle w:val="Compact"/>
      </w:pPr>
      <w:r>
        <w:t xml:space="preserve">To analyze the current state of Systems Engineering practices in Jakarta’s urban development projects.</w:t>
      </w:r>
    </w:p>
    <w:p>
      <w:pPr>
        <w:numPr>
          <w:ilvl w:val="0"/>
          <w:numId w:val="1001"/>
        </w:numPr>
        <w:pStyle w:val="Compact"/>
      </w:pPr>
      <w:r>
        <w:t xml:space="preserve">To evaluate the challenges faced by</w:t>
      </w:r>
      <w:r>
        <w:t xml:space="preserve"> </w:t>
      </w:r>
      <w:r>
        <w:rPr>
          <w:bCs/>
          <w:b/>
        </w:rPr>
        <w:t xml:space="preserve">Systems Engineers</w:t>
      </w:r>
      <w:r>
        <w:t xml:space="preserve"> </w:t>
      </w:r>
      <w:r>
        <w:t xml:space="preserve">in implementing solutions for Jakarta’s infrastructure and digital transformation goals.</w:t>
      </w:r>
    </w:p>
    <w:p>
      <w:pPr>
        <w:numPr>
          <w:ilvl w:val="0"/>
          <w:numId w:val="1001"/>
        </w:numPr>
        <w:pStyle w:val="Compact"/>
      </w:pPr>
      <w:r>
        <w:t xml:space="preserve">To propose a framework for adapting Systems Engineering methodologies to Indonesia’s socio-cultural and economic context.</w:t>
      </w:r>
    </w:p>
    <w:bookmarkEnd w:id="23"/>
    <w:bookmarkStart w:id="24" w:name="methodology"/>
    <w:p>
      <w:pPr>
        <w:pStyle w:val="Heading2"/>
      </w:pPr>
      <w:r>
        <w:t xml:space="preserve">Methodology</w:t>
      </w:r>
    </w:p>
    <w:p>
      <w:pPr>
        <w:pStyle w:val="FirstParagraph"/>
      </w:pPr>
      <w:r>
        <w:t xml:space="preserve">This Master Thesis employs a mixed-methods approach, combining qualitative case studies of Jakarta-based projects with semi-structured interviews of</w:t>
      </w:r>
      <w:r>
        <w:t xml:space="preserve"> </w:t>
      </w:r>
      <w:r>
        <w:rPr>
          <w:bCs/>
          <w:b/>
        </w:rPr>
        <w:t xml:space="preserve">Systems Engineers</w:t>
      </w:r>
      <w:r>
        <w:t xml:space="preserve">, urban planners, and policymakers in</w:t>
      </w:r>
      <w:r>
        <w:t xml:space="preserve"> </w:t>
      </w:r>
      <w:r>
        <w:rPr>
          <w:bCs/>
          <w:b/>
        </w:rPr>
        <w:t xml:space="preserve">Indonesia Jakarta</w:t>
      </w:r>
      <w:r>
        <w:t xml:space="preserve">. Data collection focuses on recent initiatives such as the development of the Transjakarta bus system, e-government platforms, and disaster management systems. The analysis is framed through the lens of Systems Engineering principles, emphasizing lifecycle management, stakeholder engagement, and sustainability.</w:t>
      </w:r>
    </w:p>
    <w:bookmarkEnd w:id="24"/>
    <w:bookmarkStart w:id="25" w:name="case-study-smart-mobility-in-jakarta"/>
    <w:p>
      <w:pPr>
        <w:pStyle w:val="Heading2"/>
      </w:pPr>
      <w:r>
        <w:t xml:space="preserve">Case Study: Smart Mobility in Jakarta</w:t>
      </w:r>
    </w:p>
    <w:p>
      <w:pPr>
        <w:pStyle w:val="FirstParagraph"/>
      </w:pPr>
      <w:r>
        <w:t xml:space="preserve">One of the most pressing issues in</w:t>
      </w:r>
      <w:r>
        <w:t xml:space="preserve"> </w:t>
      </w:r>
      <w:r>
        <w:rPr>
          <w:bCs/>
          <w:b/>
        </w:rPr>
        <w:t xml:space="preserve">Jakarta</w:t>
      </w:r>
      <w:r>
        <w:t xml:space="preserve"> </w:t>
      </w:r>
      <w:r>
        <w:t xml:space="preserve">is traffic congestion. The Transjakarta Bus Rapid Transit (BRT) system exemplifies a project where</w:t>
      </w:r>
      <w:r>
        <w:t xml:space="preserve"> </w:t>
      </w:r>
      <w:r>
        <w:rPr>
          <w:bCs/>
          <w:b/>
        </w:rPr>
        <w:t xml:space="preserve">Systems Engineers</w:t>
      </w:r>
      <w:r>
        <w:t xml:space="preserve"> </w:t>
      </w:r>
      <w:r>
        <w:t xml:space="preserve">played a pivotal role. By integrating GPS tracking, real-time data analytics, and public feedback loops, the system reduced travel times by 30% in pilot areas (Jakarta Governor’s Office, 2021). However, challenges such as inconsistent maintenance and limited public awareness underscore the need for more holistic Systems Engineering approaches.</w:t>
      </w:r>
    </w:p>
    <w:p>
      <w:pPr>
        <w:pStyle w:val="BodyText"/>
      </w:pPr>
      <w:r>
        <w:rPr>
          <w:bCs/>
          <w:b/>
        </w:rPr>
        <w:t xml:space="preserve">Systems Engineers</w:t>
      </w:r>
      <w:r>
        <w:t xml:space="preserve"> </w:t>
      </w:r>
      <w:r>
        <w:t xml:space="preserve">involved in this project highlighted the importance of cross-sector collaboration. For instance, coordination between transportation authorities, local communities, and private technology firms was critical to aligning technical solutions with user behavior. This case study illustrates how</w:t>
      </w:r>
      <w:r>
        <w:t xml:space="preserve"> </w:t>
      </w:r>
      <w:r>
        <w:rPr>
          <w:bCs/>
          <w:b/>
        </w:rPr>
        <w:t xml:space="preserve">Jakarta</w:t>
      </w:r>
      <w:r>
        <w:t xml:space="preserve"> </w:t>
      </w:r>
      <w:r>
        <w:t xml:space="preserve">can benefit from a Systems Engineering mindset that prioritizes adaptability and inclusivity.</w:t>
      </w:r>
    </w:p>
    <w:bookmarkEnd w:id="25"/>
    <w:bookmarkStart w:id="26" w:name="X1d1be15d508081bbb919ef74792cf5dd79f6e01"/>
    <w:p>
      <w:pPr>
        <w:pStyle w:val="Heading2"/>
      </w:pPr>
      <w:r>
        <w:t xml:space="preserve">Challenges for Systems Engineers in Jakarta</w:t>
      </w:r>
    </w:p>
    <w:p>
      <w:pPr>
        <w:pStyle w:val="FirstParagraph"/>
      </w:pPr>
      <w:r>
        <w:rPr>
          <w:bCs/>
          <w:b/>
        </w:rPr>
        <w:t xml:space="preserve">Systems Engineers</w:t>
      </w:r>
      <w:r>
        <w:t xml:space="preserve"> </w:t>
      </w:r>
      <w:r>
        <w:t xml:space="preserve">in</w:t>
      </w:r>
      <w:r>
        <w:t xml:space="preserve"> </w:t>
      </w:r>
      <w:r>
        <w:rPr>
          <w:bCs/>
          <w:b/>
        </w:rPr>
        <w:t xml:space="preserve">Jakarta</w:t>
      </w:r>
      <w:r>
        <w:t xml:space="preserve"> </w:t>
      </w:r>
      <w:r>
        <w:t xml:space="preserve">face unique challenges, including:</w:t>
      </w:r>
    </w:p>
    <w:p>
      <w:pPr>
        <w:numPr>
          <w:ilvl w:val="0"/>
          <w:numId w:val="1002"/>
        </w:numPr>
        <w:pStyle w:val="Compact"/>
      </w:pPr>
      <w:r>
        <w:t xml:space="preserve">Limited access to advanced technologies due to budget constraints.</w:t>
      </w:r>
    </w:p>
    <w:p>
      <w:pPr>
        <w:numPr>
          <w:ilvl w:val="0"/>
          <w:numId w:val="1002"/>
        </w:numPr>
        <w:pStyle w:val="Compact"/>
      </w:pPr>
      <w:r>
        <w:t xml:space="preserve">Cultural resistance to adopting new systems among local populations.</w:t>
      </w:r>
    </w:p>
    <w:p>
      <w:pPr>
        <w:numPr>
          <w:ilvl w:val="0"/>
          <w:numId w:val="1002"/>
        </w:numPr>
        <w:pStyle w:val="Compact"/>
      </w:pPr>
      <w:r>
        <w:t xml:space="preserve">The need to balance rapid implementation with long-term sustainability goals.</w:t>
      </w:r>
    </w:p>
    <w:p>
      <w:pPr>
        <w:pStyle w:val="FirstParagraph"/>
      </w:pPr>
      <w:r>
        <w:t xml:space="preserve">These challenges are compounded by Indonesia’s regulatory environment, which often lacks clear guidelines for Systems Engineering projects. However, opportunities such as the government’s push for digital transformation and the growth of tech startups in Jakarta present a fertile ground for innovation.</w:t>
      </w:r>
    </w:p>
    <w:bookmarkEnd w:id="26"/>
    <w:bookmarkStart w:id="27" w:name="X688c092d84beac1f989a8418660137f8068d45b"/>
    <w:p>
      <w:pPr>
        <w:pStyle w:val="Heading2"/>
      </w:pPr>
      <w:r>
        <w:t xml:space="preserve">Proposed Framework for Systems Engineering in Jakarta</w:t>
      </w:r>
    </w:p>
    <w:p>
      <w:pPr>
        <w:pStyle w:val="FirstParagraph"/>
      </w:pPr>
      <w:r>
        <w:t xml:space="preserve">This Master Thesis proposes a localized framework that integrates:</w:t>
      </w:r>
    </w:p>
    <w:p>
      <w:pPr>
        <w:numPr>
          <w:ilvl w:val="0"/>
          <w:numId w:val="1003"/>
        </w:numPr>
        <w:pStyle w:val="Compact"/>
      </w:pPr>
      <w:r>
        <w:rPr>
          <w:bCs/>
          <w:b/>
        </w:rPr>
        <w:t xml:space="preserve">Contextual Analysis</w:t>
      </w:r>
      <w:r>
        <w:t xml:space="preserve">: Assessing social, economic, and environmental factors unique to</w:t>
      </w:r>
      <w:r>
        <w:t xml:space="preserve"> </w:t>
      </w:r>
      <w:r>
        <w:rPr>
          <w:bCs/>
          <w:b/>
        </w:rPr>
        <w:t xml:space="preserve">Jakarta</w:t>
      </w:r>
      <w:r>
        <w:t xml:space="preserve">.</w:t>
      </w:r>
    </w:p>
    <w:p>
      <w:pPr>
        <w:numPr>
          <w:ilvl w:val="0"/>
          <w:numId w:val="1003"/>
        </w:numPr>
        <w:pStyle w:val="Compact"/>
      </w:pPr>
      <w:r>
        <w:rPr>
          <w:bCs/>
          <w:b/>
        </w:rPr>
        <w:t xml:space="preserve">Stakeholder Engagement Models</w:t>
      </w:r>
      <w:r>
        <w:t xml:space="preserve">: Developing participatory approaches to involve local communities and policymakers.</w:t>
      </w:r>
    </w:p>
    <w:p>
      <w:pPr>
        <w:numPr>
          <w:ilvl w:val="0"/>
          <w:numId w:val="1003"/>
        </w:numPr>
        <w:pStyle w:val="Compact"/>
      </w:pPr>
      <w:r>
        <w:rPr>
          <w:bCs/>
          <w:b/>
        </w:rPr>
        <w:t xml:space="preserve">Sustainable Systems Design</w:t>
      </w:r>
      <w:r>
        <w:t xml:space="preserve">: Prioritizing eco-friendly technologies and scalable solutions.</w:t>
      </w:r>
    </w:p>
    <w:p>
      <w:pPr>
        <w:pStyle w:val="FirstParagraph"/>
      </w:pPr>
      <w:r>
        <w:t xml:space="preserve">The framework is designed to guide</w:t>
      </w:r>
      <w:r>
        <w:t xml:space="preserve"> </w:t>
      </w:r>
      <w:r>
        <w:rPr>
          <w:bCs/>
          <w:b/>
        </w:rPr>
        <w:t xml:space="preserve">Systems Engineers</w:t>
      </w:r>
      <w:r>
        <w:t xml:space="preserve"> </w:t>
      </w:r>
      <w:r>
        <w:t xml:space="preserve">in creating systems that are not only technically sound but also socially equitable and environmentally responsible. It draws on examples from Jakarta’s Smart City initiatives, emphasizing adaptability to local conditions.</w:t>
      </w:r>
    </w:p>
    <w:bookmarkEnd w:id="27"/>
    <w:bookmarkStart w:id="28" w:name="conclusion"/>
    <w:p>
      <w:pPr>
        <w:pStyle w:val="Heading2"/>
      </w:pPr>
      <w:r>
        <w:t xml:space="preserve">Conclusion</w:t>
      </w:r>
    </w:p>
    <w:p>
      <w:pPr>
        <w:pStyle w:val="FirstParagraph"/>
      </w:pPr>
      <w:r>
        <w:t xml:space="preserve">This Master Thesis underscores the transformative potential of</w:t>
      </w:r>
      <w:r>
        <w:t xml:space="preserve"> </w:t>
      </w:r>
      <w:r>
        <w:rPr>
          <w:bCs/>
          <w:b/>
        </w:rPr>
        <w:t xml:space="preserve">Systems Engineers</w:t>
      </w:r>
      <w:r>
        <w:t xml:space="preserve"> </w:t>
      </w:r>
      <w:r>
        <w:t xml:space="preserve">in addressing Jakarta’s urban challenges. By applying systemic thinking and fostering collaboration between stakeholders,</w:t>
      </w:r>
      <w:r>
        <w:t xml:space="preserve"> </w:t>
      </w:r>
      <w:r>
        <w:rPr>
          <w:bCs/>
          <w:b/>
        </w:rPr>
        <w:t xml:space="preserve">Systems Engineers</w:t>
      </w:r>
      <w:r>
        <w:t xml:space="preserve"> </w:t>
      </w:r>
      <w:r>
        <w:t xml:space="preserve">can drive sustainable development in Indonesia’s capital. As Jakarta continues to evolve, the role of Systems Engineering will become increasingly vital to ensure that technological solutions align with the city’s complex needs. Future research should explore how this framework can be scaled to other Indonesian cities and regions.</w:t>
      </w:r>
    </w:p>
    <w:bookmarkEnd w:id="28"/>
    <w:bookmarkStart w:id="29" w:name="references"/>
    <w:p>
      <w:pPr>
        <w:pStyle w:val="Heading2"/>
      </w:pPr>
      <w:r>
        <w:t xml:space="preserve">References</w:t>
      </w:r>
    </w:p>
    <w:p>
      <w:pPr>
        <w:pStyle w:val="FirstParagraph"/>
      </w:pPr>
      <w:r>
        <w:rPr>
          <w:bCs/>
          <w:b/>
        </w:rPr>
        <w:t xml:space="preserve">INCOSE</w:t>
      </w:r>
      <w:r>
        <w:t xml:space="preserve">. (2015).</w:t>
      </w:r>
      <w:r>
        <w:t xml:space="preserve"> </w:t>
      </w:r>
      <w:r>
        <w:rPr>
          <w:iCs/>
          <w:i/>
        </w:rPr>
        <w:t xml:space="preserve">The INCOSE Handbook of Systems Engineering</w:t>
      </w:r>
      <w:r>
        <w:t xml:space="preserve">. Wiley.</w:t>
      </w:r>
      <w:r>
        <w:br/>
      </w:r>
      <w:r>
        <w:rPr>
          <w:bCs/>
          <w:b/>
        </w:rPr>
        <w:t xml:space="preserve">Jakarta Governor’s Office</w:t>
      </w:r>
      <w:r>
        <w:t xml:space="preserve">. (2021).</w:t>
      </w:r>
      <w:r>
        <w:t xml:space="preserve"> </w:t>
      </w:r>
      <w:r>
        <w:rPr>
          <w:iCs/>
          <w:i/>
        </w:rPr>
        <w:t xml:space="preserve">Transjakarta BRT Impact Report</w:t>
      </w:r>
      <w:r>
        <w:t xml:space="preserve">.</w:t>
      </w:r>
      <w:r>
        <w:br/>
      </w:r>
      <w:r>
        <w:rPr>
          <w:bCs/>
          <w:b/>
        </w:rPr>
        <w:t xml:space="preserve">Wijaya, R.</w:t>
      </w:r>
      <w:r>
        <w:t xml:space="preserve">, et al. (2020). “Smart Cities in Indonesia: Challenges and Opportunities.”</w:t>
      </w:r>
      <w:r>
        <w:t xml:space="preserve"> </w:t>
      </w:r>
      <w:r>
        <w:rPr>
          <w:iCs/>
          <w:i/>
        </w:rPr>
        <w:t xml:space="preserve">Journal of Urban Technology</w:t>
      </w:r>
      <w:r>
        <w:t xml:space="preserve">, 27(3), 45-67.</w:t>
      </w:r>
    </w:p>
    <w:p>
      <w:pPr>
        <w:pStyle w:val="BodyText"/>
      </w:pPr>
      <w:hyperlink w:anchor="top">
        <w:r>
          <w:rPr>
            <w:rStyle w:val="Hyperlink"/>
          </w:rPr>
          <w:t xml:space="preserve">Back to Top</w:t>
        </w:r>
      </w:hyperlink>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Systems Engineer in Indonesia Jakarta</dc:title>
  <dc:creator/>
  <dc:language>en</dc:language>
  <cp:keywords/>
  <dcterms:created xsi:type="dcterms:W3CDTF">2026-07-14T06:29:53Z</dcterms:created>
  <dcterms:modified xsi:type="dcterms:W3CDTF">2026-07-14T06:29:53Z</dcterms:modified>
</cp:coreProperties>
</file>

<file path=docProps/custom.xml><?xml version="1.0" encoding="utf-8"?>
<Properties xmlns="http://schemas.openxmlformats.org/officeDocument/2006/custom-properties" xmlns:vt="http://schemas.openxmlformats.org/officeDocument/2006/docPropsVTypes"/>
</file>