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3b69967b1b6d77b07fb78f80a6d83fc27570a13"/>
    <w:p>
      <w:pPr>
        <w:pStyle w:val="Heading1"/>
      </w:pPr>
      <w:r>
        <w:t xml:space="preserve">Master Thesis: The Role of Systems Engineer in Addressing Infrastructure Challenges in Nigeria Abuja</w:t>
      </w:r>
    </w:p>
    <w:p>
      <w:pPr>
        <w:pStyle w:val="FirstParagraph"/>
      </w:pPr>
      <w:r>
        <w:rPr>
          <w:bCs/>
          <w:b/>
        </w:rPr>
        <w:t xml:space="preserve">Abstract:</w:t>
      </w:r>
      <w:r>
        <w:t xml:space="preserve"> </w:t>
      </w:r>
      <w:r>
        <w:t xml:space="preserve">This Master Thesis explores the critical role of Systems Engineers in overcoming infrastructure challenges specific to Nigeria’s capital city, Abuja. Through a combination of theoretical frameworks and case studies, the document highlights how systems engineering principles can be applied to optimize urban development, energy management, and public services in Nigeria Abuja. The research emphasizes the need for interdisciplinary collaboration between Systems Engineers and local stakeholders to achieve sustainable growth.</w:t>
      </w:r>
    </w:p>
    <w:bookmarkStart w:id="20" w:name="introduction"/>
    <w:p>
      <w:pPr>
        <w:pStyle w:val="Heading2"/>
      </w:pPr>
      <w:r>
        <w:t xml:space="preserve">1. Introduction</w:t>
      </w:r>
    </w:p>
    <w:p>
      <w:pPr>
        <w:pStyle w:val="FirstParagraph"/>
      </w:pPr>
      <w:r>
        <w:t xml:space="preserve">Nigeria Abuja, as the federal capital of Nigeria, faces unique challenges due to rapid urbanization, population growth, and infrastructural gaps. The demand for efficient systems—ranging from transportation networks to energy grids—has intensified the need for skilled Systems Engineers who can design holistic solutions. This Master Thesis investigates how Systems Engineers can leverage their expertise in system integration, optimization, and risk management to address these challenges effectively.</w:t>
      </w:r>
    </w:p>
    <w:bookmarkEnd w:id="20"/>
    <w:bookmarkStart w:id="21" w:name="research-context"/>
    <w:p>
      <w:pPr>
        <w:pStyle w:val="Heading2"/>
      </w:pPr>
      <w:r>
        <w:t xml:space="preserve">2. Research Context</w:t>
      </w:r>
    </w:p>
    <w:p>
      <w:pPr>
        <w:pStyle w:val="FirstParagraph"/>
      </w:pPr>
      <w:r>
        <w:t xml:space="preserve">Nigeria Abuja’s infrastructure has struggled to keep pace with its expanding population and economic activities. Issues such as traffic congestion, unreliable power supply, and inadequate waste management systems underscore the necessity of a systemic approach to urban planning. Systems Engineers, trained in analyzing complex systems and their interdependencies, are uniquely positioned to contribute to this effort.</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data analysis. Key stakeholders in Nigeria Abuja—Systems Engineers, urban planners, and government officials—were interviewed to gather insights into current challenges and proposed solutions. Additionally, secondary data from infrastructure projects (e.g., the Abuja-Kaduna Highway) were analyzed to evaluate the impact of systems engineering principles.</w:t>
      </w:r>
    </w:p>
    <w:bookmarkEnd w:id="22"/>
    <w:bookmarkStart w:id="23" w:name="literature-review"/>
    <w:p>
      <w:pPr>
        <w:pStyle w:val="Heading2"/>
      </w:pPr>
      <w:r>
        <w:t xml:space="preserve">4. Literature Review</w:t>
      </w:r>
    </w:p>
    <w:p>
      <w:pPr>
        <w:pStyle w:val="FirstParagraph"/>
      </w:pPr>
      <w:r>
        <w:t xml:space="preserve">The literature on systems engineering emphasizes its application in managing large-scale, interconnected systems. For instance, studies by INCOSE (International Council on Systems Engineering) highlight how Systems Engineers use tools like SysML and V-Model to design resilient infrastructure. However, most of these studies focus on developed nations. This Master Thesis fills a critical gap by applying these principles to the Nigerian context.</w:t>
      </w:r>
    </w:p>
    <w:bookmarkEnd w:id="23"/>
    <w:bookmarkStart w:id="24" w:name="case-study-abujas-urban-mobility-system"/>
    <w:p>
      <w:pPr>
        <w:pStyle w:val="Heading2"/>
      </w:pPr>
      <w:r>
        <w:t xml:space="preserve">5. Case Study: Abuja’s Urban Mobility System</w:t>
      </w:r>
    </w:p>
    <w:p>
      <w:pPr>
        <w:pStyle w:val="FirstParagraph"/>
      </w:pPr>
      <w:r>
        <w:t xml:space="preserve">The transportation system in Nigeria Abuja is a prime example of where Systems Engineers can make a difference. The city’s reliance on private vehicles has led to severe congestion, while public transport options remain underdeveloped. A Systems Engineer would approach this issue by integrating data from traffic flow simulations, public feedback, and environmental impact assessments. For instance, the proposed Abuja Light Rail Project exemplifies how systems engineering can optimize multimodal transportation networks.</w:t>
      </w:r>
    </w:p>
    <w:bookmarkEnd w:id="24"/>
    <w:bookmarkStart w:id="25" w:name="X16f0f094b8ac8ce97d1f587dda1bac3f9362165"/>
    <w:p>
      <w:pPr>
        <w:pStyle w:val="Heading2"/>
      </w:pPr>
      <w:r>
        <w:t xml:space="preserve">6. Challenges in Applying Systems Engineering in Nigeria Abuja</w:t>
      </w:r>
    </w:p>
    <w:p>
      <w:pPr>
        <w:pStyle w:val="FirstParagraph"/>
      </w:pPr>
      <w:r>
        <w:t xml:space="preserve">Despite its potential, implementing systems engineering solutions in Nigeria Abuja faces barriers such as limited funding, bureaucratic inefficiencies, and a shortage of trained professionals. This Master Thesis argues that these challenges can be mitigated through policy reforms and partnerships between academic institutions (e.g., the University of Abuja) and industry stakeholders.</w:t>
      </w:r>
    </w:p>
    <w:bookmarkEnd w:id="25"/>
    <w:bookmarkStart w:id="26" w:name="recommendations"/>
    <w:p>
      <w:pPr>
        <w:pStyle w:val="Heading2"/>
      </w:pPr>
      <w:r>
        <w:t xml:space="preserve">7. Recommendations</w:t>
      </w:r>
    </w:p>
    <w:p>
      <w:pPr>
        <w:pStyle w:val="FirstParagraph"/>
      </w:pPr>
      <w:r>
        <w:t xml:space="preserve">To enhance the role of Systems Engineers in Nigeria Abuja, this research recommends:</w:t>
      </w:r>
      <w:r>
        <w:t xml:space="preserve"> </w:t>
      </w:r>
      <w:r>
        <w:t xml:space="preserve">1. Establishing a national training program for Systems Engineers focused on local infrastructure needs.</w:t>
      </w:r>
      <w:r>
        <w:t xml:space="preserve"> </w:t>
      </w:r>
      <w:r>
        <w:t xml:space="preserve">2. Encouraging public-private partnerships to fund systems engineering projects in urban development.</w:t>
      </w:r>
      <w:r>
        <w:t xml:space="preserve"> </w:t>
      </w:r>
      <w:r>
        <w:t xml:space="preserve">3. Integrating systems engineering principles into the curricula of Nigerian universities, particularly in Abuja.</w:t>
      </w:r>
    </w:p>
    <w:bookmarkEnd w:id="26"/>
    <w:bookmarkStart w:id="27" w:name="conclusion"/>
    <w:p>
      <w:pPr>
        <w:pStyle w:val="Heading2"/>
      </w:pPr>
      <w:r>
        <w:t xml:space="preserve">8. Conclusion</w:t>
      </w:r>
    </w:p>
    <w:p>
      <w:pPr>
        <w:pStyle w:val="FirstParagraph"/>
      </w:pPr>
      <w:r>
        <w:t xml:space="preserve">This Master Thesis underscores the transformative potential of Systems Engineers in addressing Nigeria Abuja’s infrastructure challenges. By adopting a systems-centric approach, engineers can contribute to sustainable urban development while aligning with global best practices. The findings advocate for increased investment in systems engineering education and research to empower Systems Engineers as catalysts for progress in Nigeria’s capital city.</w:t>
      </w:r>
    </w:p>
    <w:bookmarkEnd w:id="27"/>
    <w:bookmarkStart w:id="28" w:name="references"/>
    <w:p>
      <w:pPr>
        <w:pStyle w:val="Heading2"/>
      </w:pPr>
      <w:r>
        <w:t xml:space="preserve">References</w:t>
      </w:r>
    </w:p>
    <w:p>
      <w:pPr>
        <w:pStyle w:val="FirstParagraph"/>
      </w:pPr>
      <w:r>
        <w:rPr>
          <w:iCs/>
          <w:i/>
        </w:rPr>
        <w:t xml:space="preserve">INCOSE (International Council on Systems Engineering). (2023). "Systems Engineering Handbook."</w:t>
      </w:r>
      <w:r>
        <w:rPr>
          <w:iCs/>
          <w:i/>
        </w:rPr>
        <w:t xml:space="preserve"> </w:t>
      </w:r>
      <w:r>
        <w:rPr>
          <w:iCs/>
          <w:i/>
        </w:rPr>
        <w:t xml:space="preserve">University of Abuja. (2021). "Urban Planning and Development in Nigeria: A Case Study of Abuja."</w:t>
      </w:r>
      <w:r>
        <w:rPr>
          <w:iCs/>
          <w:i/>
        </w:rPr>
        <w:t xml:space="preserve"> </w:t>
      </w:r>
      <w:r>
        <w:rPr>
          <w:iCs/>
          <w:i/>
        </w:rPr>
        <w:t xml:space="preserve">Nigerian Ministry of Infrastructure. (2020). "National Infrastructure Development Plan."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Nigeria Abuja</dc:title>
  <dc:creator/>
  <dc:language>en</dc:language>
  <cp:keywords/>
  <dcterms:created xsi:type="dcterms:W3CDTF">2026-04-27T15:47:00Z</dcterms:created>
  <dcterms:modified xsi:type="dcterms:W3CDTF">2026-04-27T15:47:00Z</dcterms:modified>
</cp:coreProperties>
</file>

<file path=docProps/custom.xml><?xml version="1.0" encoding="utf-8"?>
<Properties xmlns="http://schemas.openxmlformats.org/officeDocument/2006/custom-properties" xmlns:vt="http://schemas.openxmlformats.org/officeDocument/2006/docPropsVTypes"/>
</file>