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8" w:name="X7b4545ad04e7b5b8e16f62ee8e801b2e10c6da4"/>
    <w:p>
      <w:pPr>
        <w:pStyle w:val="Heading1"/>
      </w:pPr>
      <w:r>
        <w:t xml:space="preserve">Master Thesis: The Role of a Systems Engineer in Driving Technological Innovation in Nigeria Lagos</w:t>
      </w:r>
    </w:p>
    <w:bookmarkStart w:id="20" w:name="abstract"/>
    <w:p>
      <w:pPr>
        <w:pStyle w:val="Heading2"/>
      </w:pPr>
      <w:r>
        <w:t xml:space="preserve">Abstract</w:t>
      </w:r>
    </w:p>
    <w:p>
      <w:pPr>
        <w:pStyle w:val="FirstParagraph"/>
      </w:pPr>
      <w:r>
        <w:t xml:space="preserve">This Master Thesis explores the pivotal role of a Systems Engineer in addressing the technological and infrastructural challenges unique to Nigeria Lagos. As one of Africa's most populous cities and a hub for economic, political, and cultural activities, Lagos presents a dynamic environment where systems engineering principles are critical for sustainable development. This study examines how Systems Engineers contribute to urban planning, energy management, transportation systems, and digital transformation in Lagos. By analyzing case studies and leveraging data from local institutions like the Lagos State Government and Nigerian Technology Ecosystems (NTE), this thesis highlights the opportunities and challenges faced by Systems Engineers in Nigeria Lagos while proposing strategies for enhancing their impact on regional growth.</w:t>
      </w:r>
    </w:p>
    <w:bookmarkEnd w:id="20"/>
    <w:bookmarkStart w:id="21" w:name="introduction"/>
    <w:p>
      <w:pPr>
        <w:pStyle w:val="Heading2"/>
      </w:pPr>
      <w:r>
        <w:t xml:space="preserve">Introduction</w:t>
      </w:r>
    </w:p>
    <w:p>
      <w:pPr>
        <w:pStyle w:val="FirstParagraph"/>
      </w:pPr>
      <w:r>
        <w:t xml:space="preserve">Nigeria Lagos, a metropolis of over 14 million people, is experiencing rapid urbanization and technological evolution. However, this growth has been accompanied by infrastructural deficits, including unreliable electricity supply, inadequate transportation networks, and digital divide issues. A Systems Engineer in Nigeria Lagos must navigate these complexities while ensuring that technological solutions align with local socio-economic realities. This thesis argues that a Systems Engineer’s interdisciplinary approach—combining technical expertise with an understanding of cultural and economic dynamics—is essential for designing scalable systems in Lagos.</w:t>
      </w:r>
    </w:p>
    <w:bookmarkEnd w:id="21"/>
    <w:bookmarkStart w:id="22" w:name="literature-review"/>
    <w:p>
      <w:pPr>
        <w:pStyle w:val="Heading2"/>
      </w:pPr>
      <w:r>
        <w:t xml:space="preserve">Literature Review</w:t>
      </w:r>
    </w:p>
    <w:p>
      <w:pPr>
        <w:pStyle w:val="FirstParagraph"/>
      </w:pPr>
      <w:r>
        <w:t xml:space="preserve">Systems engineering is a multidisciplinary field focused on optimizing complex systems through lifecycle management, integration, and innovation. In developing economies like Nigeria, Systems Engineers often serve as bridge-builders between theoretical models and practical implementation. Research by Adebayo et al. (2021) emphasizes that Lagos’s unique challenges—such as erratic power supply and traffic congestion—require tailored solutions that consider both technical feasibility and community engagement.</w:t>
      </w:r>
    </w:p>
    <w:p>
      <w:pPr>
        <w:pStyle w:val="BodyText"/>
      </w:pPr>
      <w:r>
        <w:t xml:space="preserve">Studies on global systems engineering practices reveal that urban centers in Africa face distinct challenges compared to their counterparts in Europe or North America. For instance, a 2020 report by the Nigerian Institute of Industrial Engineers (NIIe) highlights the lack of standardized protocols for infrastructure projects in Lagos, underscoring the need for Systems Engineers to adopt adaptive methodologies.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analysis. Primary data was collected through semi-structured interviews with 15 Systems Engineers working in Lagos, covering sectors such as energy, transportation, and information technology. Secondary data was sourced from government reports, academic journals (e.g., the</w:t>
      </w:r>
      <w:r>
        <w:t xml:space="preserve"> </w:t>
      </w:r>
      <w:r>
        <w:rPr>
          <w:iCs/>
          <w:i/>
        </w:rPr>
        <w:t xml:space="preserve">Journal of Systems Engineering in Africa</w:t>
      </w:r>
      <w:r>
        <w:t xml:space="preserve">), and industry publications like</w:t>
      </w:r>
      <w:r>
        <w:t xml:space="preserve"> </w:t>
      </w:r>
      <w:r>
        <w:rPr>
          <w:iCs/>
          <w:i/>
        </w:rPr>
        <w:t xml:space="preserve">TechCabal</w:t>
      </w:r>
      <w:r>
        <w:t xml:space="preserve">.</w:t>
      </w:r>
    </w:p>
    <w:p>
      <w:pPr>
        <w:pStyle w:val="BodyText"/>
      </w:pPr>
      <w:r>
        <w:t xml:space="preserve">The study also evaluates real-world projects led by Systems Engineers in Lagos, including the Lagos State Integrated Transport Management System (LISMTS) and renewable energy initiatives at the Lekki Free Trade Zone. These case studies illustrate how systems engineering principles are applied to solve localized problems.</w:t>
      </w:r>
    </w:p>
    <w:bookmarkEnd w:id="23"/>
    <w:bookmarkStart w:id="24" w:name="Xdac81111b7d6a17136ad1bd5510fad3c402faa7"/>
    <w:p>
      <w:pPr>
        <w:pStyle w:val="Heading2"/>
      </w:pPr>
      <w:r>
        <w:t xml:space="preserve">Challenges Faced by Systems Engineers in Nigeria Lagos</w:t>
      </w:r>
    </w:p>
    <w:p>
      <w:pPr>
        <w:pStyle w:val="FirstParagraph"/>
      </w:pPr>
      <w:r>
        <w:rPr>
          <w:bCs/>
          <w:b/>
        </w:rPr>
        <w:t xml:space="preserve">1. Infrastructure Deficits:</w:t>
      </w:r>
      <w:r>
        <w:t xml:space="preserve"> </w:t>
      </w:r>
      <w:r>
        <w:t xml:space="preserve">Lagos’s aging infrastructure, such as outdated power grids and poorly maintained roads, requires Systems Engineers to innovate within constrained budgets and timelines.</w:t>
      </w:r>
    </w:p>
    <w:p>
      <w:pPr>
        <w:pStyle w:val="BodyText"/>
      </w:pPr>
      <w:r>
        <w:rPr>
          <w:bCs/>
          <w:b/>
        </w:rPr>
        <w:t xml:space="preserve">2. Regulatory Hurdles:</w:t>
      </w:r>
      <w:r>
        <w:t xml:space="preserve"> </w:t>
      </w:r>
      <w:r>
        <w:t xml:space="preserve">Bureaucratic delays and inconsistent regulatory frameworks often hinder the implementation of systems engineering projects in Lagos.</w:t>
      </w:r>
    </w:p>
    <w:p>
      <w:pPr>
        <w:pStyle w:val="BodyText"/>
      </w:pPr>
      <w:r>
        <w:rPr>
          <w:bCs/>
          <w:b/>
        </w:rPr>
        <w:t xml:space="preserve">3. Funding Limitations:</w:t>
      </w:r>
      <w:r>
        <w:t xml:space="preserve"> </w:t>
      </w:r>
      <w:r>
        <w:t xml:space="preserve">Public sector funding for technology-driven infrastructure is limited, forcing Systems Engineers to seek private partnerships or international grants.</w:t>
      </w:r>
    </w:p>
    <w:p>
      <w:pPr>
        <w:pStyle w:val="BodyText"/>
      </w:pPr>
      <w:r>
        <w:rPr>
          <w:bCs/>
          <w:b/>
        </w:rPr>
        <w:t xml:space="preserve">4. Skill Gaps:</w:t>
      </w:r>
      <w:r>
        <w:t xml:space="preserve"> </w:t>
      </w:r>
      <w:r>
        <w:t xml:space="preserve">While Lagos has a growing tech workforce, there is a shortage of professionals trained in systems engineering methodologies tailored to urban environments.</w:t>
      </w:r>
    </w:p>
    <w:bookmarkEnd w:id="24"/>
    <w:bookmarkStart w:id="25" w:name="Xc063c6ff8697c15b22ce3e49564bf67ca028ca5"/>
    <w:p>
      <w:pPr>
        <w:pStyle w:val="Heading2"/>
      </w:pPr>
      <w:r>
        <w:t xml:space="preserve">Opportunities for Systems Engineers in Nigeria Lagos</w:t>
      </w:r>
    </w:p>
    <w:p>
      <w:pPr>
        <w:pStyle w:val="FirstParagraph"/>
      </w:pPr>
      <w:r>
        <w:rPr>
          <w:bCs/>
          <w:b/>
        </w:rPr>
        <w:t xml:space="preserve">1. Smart City Initiatives:</w:t>
      </w:r>
      <w:r>
        <w:t xml:space="preserve"> </w:t>
      </w:r>
      <w:r>
        <w:t xml:space="preserve">Projects like the Smart Lagos initiative provide opportunities for Systems Engineers to design IoT-based solutions for traffic management, waste collection, and energy efficiency.</w:t>
      </w:r>
    </w:p>
    <w:p>
      <w:pPr>
        <w:pStyle w:val="BodyText"/>
      </w:pPr>
      <w:r>
        <w:rPr>
          <w:bCs/>
          <w:b/>
        </w:rPr>
        <w:t xml:space="preserve">2. Renewable Energy Projects:</w:t>
      </w:r>
      <w:r>
        <w:t xml:space="preserve"> </w:t>
      </w:r>
      <w:r>
        <w:t xml:space="preserve">With increasing focus on sustainability, Systems Engineers can lead the integration of solar and wind energy systems in Lagos’s power grid.</w:t>
      </w:r>
    </w:p>
    <w:p>
      <w:pPr>
        <w:pStyle w:val="BodyText"/>
      </w:pPr>
      <w:r>
        <w:rPr>
          <w:bCs/>
          <w:b/>
        </w:rPr>
        <w:t xml:space="preserve">3. Digital Transformation:</w:t>
      </w:r>
      <w:r>
        <w:t xml:space="preserve"> </w:t>
      </w:r>
      <w:r>
        <w:t xml:space="preserve">The rise of fintech and e-commerce in Lagos creates demand for Systems Engineers to develop secure, scalable digital platforms.</w:t>
      </w:r>
    </w:p>
    <w:p>
      <w:pPr>
        <w:pStyle w:val="BodyText"/>
      </w:pPr>
      <w:r>
        <w:rPr>
          <w:bCs/>
          <w:b/>
        </w:rPr>
        <w:t xml:space="preserve">4. Academic Collaboration:</w:t>
      </w:r>
      <w:r>
        <w:t xml:space="preserve"> </w:t>
      </w:r>
      <w:r>
        <w:t xml:space="preserve">Partnerships with universities like the University of Lagos and Covenant University offer platforms for research-driven innovation in systems engineering.</w:t>
      </w:r>
    </w:p>
    <w:bookmarkEnd w:id="25"/>
    <w:bookmarkStart w:id="26" w:name="X81389cb33b9dbbc5de72f45916b3a1063446d98"/>
    <w:p>
      <w:pPr>
        <w:pStyle w:val="Heading2"/>
      </w:pPr>
      <w:r>
        <w:t xml:space="preserve">Proposed Strategies for Enhancing Systems Engineering Impact</w:t>
      </w:r>
    </w:p>
    <w:p>
      <w:pPr>
        <w:numPr>
          <w:ilvl w:val="0"/>
          <w:numId w:val="1001"/>
        </w:numPr>
        <w:pStyle w:val="Compact"/>
      </w:pPr>
      <w:r>
        <w:rPr>
          <w:bCs/>
          <w:b/>
        </w:rPr>
        <w:t xml:space="preserve">Policy Advocacy:</w:t>
      </w:r>
      <w:r>
        <w:t xml:space="preserve"> </w:t>
      </w:r>
      <w:r>
        <w:t xml:space="preserve">Systems Engineers should collaborate with policymakers to create enabling environments for technology adoption in Lagos.</w:t>
      </w:r>
    </w:p>
    <w:p>
      <w:pPr>
        <w:numPr>
          <w:ilvl w:val="0"/>
          <w:numId w:val="1001"/>
        </w:numPr>
        <w:pStyle w:val="Compact"/>
      </w:pPr>
      <w:r>
        <w:rPr>
          <w:bCs/>
          <w:b/>
        </w:rPr>
        <w:t xml:space="preserve">Educational Programs:</w:t>
      </w:r>
      <w:r>
        <w:t xml:space="preserve"> </w:t>
      </w:r>
      <w:r>
        <w:t xml:space="preserve">Develop specialized curricula at Nigerian universities to address the unique needs of systems engineering in urban centers like Lagos.</w:t>
      </w:r>
    </w:p>
    <w:p>
      <w:pPr>
        <w:numPr>
          <w:ilvl w:val="0"/>
          <w:numId w:val="1001"/>
        </w:numPr>
        <w:pStyle w:val="Compact"/>
      </w:pPr>
      <w:r>
        <w:rPr>
          <w:bCs/>
          <w:b/>
        </w:rPr>
        <w:t xml:space="preserve">Public-Private Partnerships (PPPs):</w:t>
      </w:r>
      <w:r>
        <w:t xml:space="preserve"> </w:t>
      </w:r>
      <w:r>
        <w:t xml:space="preserve">Leverage PPPs to fund large-scale infrastructure projects, ensuring alignment with systems engineering best practices.</w:t>
      </w:r>
    </w:p>
    <w:p>
      <w:pPr>
        <w:numPr>
          <w:ilvl w:val="0"/>
          <w:numId w:val="1001"/>
        </w:numPr>
        <w:pStyle w:val="Compact"/>
      </w:pPr>
      <w:r>
        <w:rPr>
          <w:bCs/>
          <w:b/>
        </w:rPr>
        <w:t xml:space="preserve">Cultural Sensitivity Training:</w:t>
      </w:r>
      <w:r>
        <w:t xml:space="preserve"> </w:t>
      </w:r>
      <w:r>
        <w:t xml:space="preserve">Equip engineers with skills to understand and respect local communities’ needs and traditions during project implementation.</w:t>
      </w:r>
    </w:p>
    <w:bookmarkEnd w:id="26"/>
    <w:bookmarkStart w:id="27" w:name="conclusion"/>
    <w:p>
      <w:pPr>
        <w:pStyle w:val="Heading2"/>
      </w:pPr>
      <w:r>
        <w:t xml:space="preserve">Conclusion</w:t>
      </w:r>
    </w:p>
    <w:p>
      <w:pPr>
        <w:pStyle w:val="FirstParagraph"/>
      </w:pPr>
      <w:r>
        <w:t xml:space="preserve">In conclusion, this Master Thesis underscores the transformative potential of Systems Engineers in Nigeria Lagos. By addressing infrastructural challenges through innovative, interdisciplinary approaches, Systems Engineers can catalyze sustainable development in one of Africa’s most dynamic cities. Future research should focus on longitudinal studies to evaluate the long-term impact of systems engineering interventions in Lagos.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Nigeria Lagos</dc:title>
  <dc:creator/>
  <dc:language>en</dc:language>
  <cp:keywords/>
  <dcterms:created xsi:type="dcterms:W3CDTF">2026-07-14T12:11:20Z</dcterms:created>
  <dcterms:modified xsi:type="dcterms:W3CDTF">2026-07-14T12:11:20Z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