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d1736bbb11eac0a39c7aa48f359b5ec8a70cb1f"/>
    <w:p>
      <w:pPr>
        <w:pStyle w:val="Heading1"/>
      </w:pPr>
      <w:r>
        <w:t xml:space="preserve">Master Thesis: The Role of UX/UI Designers in Algeria's Digital Transformation (Algiers)</w:t>
      </w:r>
    </w:p>
    <w:bookmarkStart w:id="20" w:name="abstract"/>
    <w:p>
      <w:pPr>
        <w:pStyle w:val="Heading2"/>
      </w:pPr>
      <w:r>
        <w:t xml:space="preserve">Abstract</w:t>
      </w:r>
    </w:p>
    <w:p>
      <w:pPr>
        <w:pStyle w:val="FirstParagraph"/>
      </w:pPr>
      <w:r>
        <w:rPr>
          <w:bCs/>
          <w:b/>
        </w:rPr>
        <w:t xml:space="preserve">Master Thesis, UX UI Designer, and Algeria Algiers</w:t>
      </w:r>
      <w:r>
        <w:t xml:space="preserve"> </w:t>
      </w:r>
      <w:r>
        <w:t xml:space="preserve">are the cornerstone themes of this study. As digitalization accelerates globally, the demand for</w:t>
      </w:r>
      <w:r>
        <w:t xml:space="preserve"> </w:t>
      </w:r>
      <w:r>
        <w:rPr>
          <w:bCs/>
          <w:b/>
        </w:rPr>
        <w:t xml:space="preserve">UX UI Designers</w:t>
      </w:r>
      <w:r>
        <w:t xml:space="preserve"> </w:t>
      </w:r>
      <w:r>
        <w:t xml:space="preserve">in developing economies like</w:t>
      </w:r>
      <w:r>
        <w:t xml:space="preserve"> </w:t>
      </w:r>
      <w:r>
        <w:rPr>
          <w:bCs/>
          <w:b/>
        </w:rPr>
        <w:t xml:space="preserve">Algeria Algiers</w:t>
      </w:r>
      <w:r>
        <w:t xml:space="preserve"> </w:t>
      </w:r>
      <w:r>
        <w:t xml:space="preserve">has surged. This thesis explores how</w:t>
      </w:r>
      <w:r>
        <w:t xml:space="preserve"> </w:t>
      </w:r>
      <w:r>
        <w:rPr>
          <w:iCs/>
          <w:i/>
        </w:rPr>
        <w:t xml:space="preserve">User Experience (UX) and User Interface (UI)</w:t>
      </w:r>
      <w:r>
        <w:t xml:space="preserve"> </w:t>
      </w:r>
      <w:r>
        <w:t xml:space="preserve">design professionals are shaping Algeria's evolving tech landscape, particularly in its capital, Algiers. By analyzing the challenges and opportunities for</w:t>
      </w:r>
      <w:r>
        <w:t xml:space="preserve"> </w:t>
      </w:r>
      <w:r>
        <w:rPr>
          <w:bCs/>
          <w:b/>
        </w:rPr>
        <w:t xml:space="preserve">UX UI Designers</w:t>
      </w:r>
      <w:r>
        <w:t xml:space="preserve">, this work aims to bridge the gap between theoretical design principles and practical applications in a region undergoing rapid digital modernization. The study highlights the cultural, economic, and educational factors that influence the growth of UX/UI disciplines in</w:t>
      </w:r>
      <w:r>
        <w:t xml:space="preserve"> </w:t>
      </w:r>
      <w:r>
        <w:rPr>
          <w:bCs/>
          <w:b/>
        </w:rPr>
        <w:t xml:space="preserve">Algeria Algiers</w:t>
      </w:r>
      <w:r>
        <w:t xml:space="preserve">, offering insights for policymakers, educators, and professionals.</w:t>
      </w:r>
    </w:p>
    <w:bookmarkEnd w:id="20"/>
    <w:bookmarkStart w:id="21" w:name="introduction"/>
    <w:p>
      <w:pPr>
        <w:pStyle w:val="Heading2"/>
      </w:pPr>
      <w:r>
        <w:t xml:space="preserve">Introduction</w:t>
      </w:r>
    </w:p>
    <w:p>
      <w:pPr>
        <w:pStyle w:val="FirstParagraph"/>
      </w:pPr>
      <w:r>
        <w:t xml:space="preserve">The rise of digital technologies has positioned</w:t>
      </w:r>
      <w:r>
        <w:t xml:space="preserve"> </w:t>
      </w:r>
      <w:r>
        <w:rPr>
          <w:bCs/>
          <w:b/>
        </w:rPr>
        <w:t xml:space="preserve">UX UI Designers</w:t>
      </w:r>
      <w:r>
        <w:t xml:space="preserve"> </w:t>
      </w:r>
      <w:r>
        <w:t xml:space="preserve">as pivotal figures in creating user-centric solutions. In</w:t>
      </w:r>
      <w:r>
        <w:t xml:space="preserve"> </w:t>
      </w:r>
      <w:r>
        <w:rPr>
          <w:bCs/>
          <w:b/>
        </w:rPr>
        <w:t xml:space="preserve">Algeria Algiers</w:t>
      </w:r>
      <w:r>
        <w:t xml:space="preserve">, a city at the crossroads of tradition and innovation, the role of these professionals is gaining prominence. This</w:t>
      </w:r>
      <w:r>
        <w:t xml:space="preserve"> </w:t>
      </w:r>
      <w:r>
        <w:rPr>
          <w:iCs/>
          <w:i/>
        </w:rPr>
        <w:t xml:space="preserve">Master Thesis</w:t>
      </w:r>
      <w:r>
        <w:t xml:space="preserve"> </w:t>
      </w:r>
      <w:r>
        <w:t xml:space="preserve">investigates how UX/UI design can drive Algeria’s economic diversification and digital inclusion, with a focus on Algiers’ unique socio-cultural context. The research underscores the necessity for</w:t>
      </w:r>
      <w:r>
        <w:t xml:space="preserve"> </w:t>
      </w:r>
      <w:r>
        <w:rPr>
          <w:bCs/>
          <w:b/>
        </w:rPr>
        <w:t xml:space="preserve">UX UI Designers</w:t>
      </w:r>
      <w:r>
        <w:t xml:space="preserve"> </w:t>
      </w:r>
      <w:r>
        <w:t xml:space="preserve">to adapt global design principles to local needs while addressing the challenges of limited industry standards, resource constraints, and cultural specificity in</w:t>
      </w:r>
      <w:r>
        <w:t xml:space="preserve"> </w:t>
      </w:r>
      <w:r>
        <w:rPr>
          <w:bCs/>
          <w:b/>
        </w:rPr>
        <w:t xml:space="preserve">Algeria Algiers</w:t>
      </w:r>
      <w:r>
        <w:t xml:space="preserve">.</w:t>
      </w:r>
    </w:p>
    <w:bookmarkEnd w:id="21"/>
    <w:bookmarkStart w:id="22" w:name="X8058b36201c1ba042e73e567bdea709672d8303"/>
    <w:p>
      <w:pPr>
        <w:pStyle w:val="Heading2"/>
      </w:pPr>
      <w:r>
        <w:t xml:space="preserve">Literature Review: UX/UI Design in Global and Regional Contexts</w:t>
      </w:r>
    </w:p>
    <w:p>
      <w:pPr>
        <w:pStyle w:val="FirstParagraph"/>
      </w:pPr>
      <w:r>
        <w:t xml:space="preserve">The field of</w:t>
      </w:r>
      <w:r>
        <w:t xml:space="preserve"> </w:t>
      </w:r>
      <w:r>
        <w:rPr>
          <w:iCs/>
          <w:i/>
        </w:rPr>
        <w:t xml:space="preserve">UX/UI design</w:t>
      </w:r>
      <w:r>
        <w:t xml:space="preserve"> </w:t>
      </w:r>
      <w:r>
        <w:t xml:space="preserve">has evolved from a niche specialty to a critical component of digital product development. Scholars like Norman (1988) emphasize the importance of usability and human-centered design, while contemporary studies highlight the integration of AI and data analytics in UX strategies. However, regional adaptations remain underexplored, particularly in North African contexts like</w:t>
      </w:r>
      <w:r>
        <w:t xml:space="preserve"> </w:t>
      </w:r>
      <w:r>
        <w:rPr>
          <w:bCs/>
          <w:b/>
        </w:rPr>
        <w:t xml:space="preserve">Algeria Algiers</w:t>
      </w:r>
      <w:r>
        <w:t xml:space="preserve">.</w:t>
      </w:r>
    </w:p>
    <w:p>
      <w:pPr>
        <w:pStyle w:val="BodyText"/>
      </w:pPr>
      <w:r>
        <w:t xml:space="preserve">Studies on Middle Eastern and North African (MENA) markets reveal that local designers often face challenges such as inconsistent user behavior patterns, limited access to global design tools, and a lack of formal education programs. In</w:t>
      </w:r>
      <w:r>
        <w:t xml:space="preserve"> </w:t>
      </w:r>
      <w:r>
        <w:rPr>
          <w:bCs/>
          <w:b/>
        </w:rPr>
        <w:t xml:space="preserve">Algeria Algiers</w:t>
      </w:r>
      <w:r>
        <w:t xml:space="preserve">, these factors are compounded by the country’s economic reliance on hydrocarbons, which has historically delayed investment in digital infrastructure. Yet, recent government initiatives like</w:t>
      </w:r>
      <w:r>
        <w:t xml:space="preserve"> </w:t>
      </w:r>
      <w:r>
        <w:rPr>
          <w:iCs/>
          <w:i/>
        </w:rPr>
        <w:t xml:space="preserve">Algiers Tech Hub</w:t>
      </w:r>
      <w:r>
        <w:t xml:space="preserve"> </w:t>
      </w:r>
      <w:r>
        <w:t xml:space="preserve">signal growing interest in fostering tech innovation.</w:t>
      </w:r>
    </w:p>
    <w:bookmarkEnd w:id="22"/>
    <w:bookmarkStart w:id="23" w:name="Xc47e0e57757f5304ace078765d8a9854430636c"/>
    <w:p>
      <w:pPr>
        <w:pStyle w:val="Heading2"/>
      </w:pPr>
      <w:r>
        <w:t xml:space="preserve">Methodology: A Contextual Approach to UX/UI Design in Algeria Algiers</w:t>
      </w:r>
    </w:p>
    <w:p>
      <w:pPr>
        <w:pStyle w:val="FirstParagraph"/>
      </w:pPr>
      <w:r>
        <w:t xml:space="preserve">This thesis employs a qualitative research methodology, combining case studies and interviews with local</w:t>
      </w:r>
      <w:r>
        <w:t xml:space="preserve"> </w:t>
      </w:r>
      <w:r>
        <w:rPr>
          <w:bCs/>
          <w:b/>
        </w:rPr>
        <w:t xml:space="preserve">UX UI Designers</w:t>
      </w:r>
      <w:r>
        <w:t xml:space="preserve">, educators, and industry stakeholders. Data was collected through structured surveys and focus groups in</w:t>
      </w:r>
      <w:r>
        <w:t xml:space="preserve"> </w:t>
      </w:r>
      <w:r>
        <w:rPr>
          <w:bCs/>
          <w:b/>
        </w:rPr>
        <w:t xml:space="preserve">Algeria Algiers</w:t>
      </w:r>
      <w:r>
        <w:t xml:space="preserve">, focusing on three key areas: (1) the current state of UX/UI education, (2) challenges faced by practitioners, and (3) opportunities for growth in the digital economy.</w:t>
      </w:r>
    </w:p>
    <w:p>
      <w:pPr>
        <w:pStyle w:val="BodyText"/>
      </w:pPr>
      <w:r>
        <w:t xml:space="preserve">The study also analyzes existing design projects in</w:t>
      </w:r>
      <w:r>
        <w:t xml:space="preserve"> </w:t>
      </w:r>
      <w:r>
        <w:rPr>
          <w:bCs/>
          <w:b/>
        </w:rPr>
        <w:t xml:space="preserve">Algeria Algiers</w:t>
      </w:r>
      <w:r>
        <w:t xml:space="preserve">, evaluating how local designers integrate cultural elements into their work. For example, a mobile banking app developed by a startup in Algiers incorporated Arabic calligraphy and simplified navigation to cater to both young and older users.</w:t>
      </w:r>
    </w:p>
    <w:bookmarkEnd w:id="23"/>
    <w:bookmarkStart w:id="24" w:name="Xa1fd1420485975b927ac7dd28fa2f6cb86db2c2"/>
    <w:p>
      <w:pPr>
        <w:pStyle w:val="Heading2"/>
      </w:pPr>
      <w:r>
        <w:t xml:space="preserve">Case Study: UX/UI Design in Algeria's Capital City</w:t>
      </w:r>
    </w:p>
    <w:p>
      <w:pPr>
        <w:pStyle w:val="FirstParagraph"/>
      </w:pPr>
      <w:r>
        <w:rPr>
          <w:bCs/>
          <w:b/>
        </w:rPr>
        <w:t xml:space="preserve">Algeria Algiers</w:t>
      </w:r>
      <w:r>
        <w:t xml:space="preserve"> </w:t>
      </w:r>
      <w:r>
        <w:t xml:space="preserve">serves as a microcosm of the broader challenges and opportunities for</w:t>
      </w:r>
      <w:r>
        <w:t xml:space="preserve"> </w:t>
      </w:r>
      <w:r>
        <w:rPr>
          <w:bCs/>
          <w:b/>
        </w:rPr>
        <w:t xml:space="preserve">UX UI Designers</w:t>
      </w:r>
      <w:r>
        <w:t xml:space="preserve">. With a population of over 3 million, Algiers is home to burgeoning tech startups, government-led digital projects, and international tech companies establishing regional offices. However, the city’s UX/UI ecosystem remains fragmented.</w:t>
      </w:r>
    </w:p>
    <w:p>
      <w:pPr>
        <w:pStyle w:val="BodyText"/>
      </w:pPr>
      <w:r>
        <w:t xml:space="preserve">One key challenge identified in this study is the lack of standardized training for</w:t>
      </w:r>
      <w:r>
        <w:t xml:space="preserve"> </w:t>
      </w:r>
      <w:r>
        <w:rPr>
          <w:iCs/>
          <w:i/>
        </w:rPr>
        <w:t xml:space="preserve">UX UI Designers</w:t>
      </w:r>
      <w:r>
        <w:t xml:space="preserve">. While some universities in Algiers offer design courses, they often prioritize visual design over user research and accessibility principles. Additionally, cultural nuances—such as language preferences (Arabic vs. French) and varying digital literacy levels—require tailored approaches that many local designers are still learning to navigate.</w:t>
      </w:r>
    </w:p>
    <w:p>
      <w:pPr>
        <w:pStyle w:val="BodyText"/>
      </w:pPr>
      <w:r>
        <w:t xml:space="preserve">Despite these hurdles,</w:t>
      </w:r>
      <w:r>
        <w:t xml:space="preserve"> </w:t>
      </w:r>
      <w:r>
        <w:rPr>
          <w:bCs/>
          <w:b/>
        </w:rPr>
        <w:t xml:space="preserve">UX UI Designers</w:t>
      </w:r>
      <w:r>
        <w:t xml:space="preserve"> </w:t>
      </w:r>
      <w:r>
        <w:t xml:space="preserve">in</w:t>
      </w:r>
      <w:r>
        <w:t xml:space="preserve"> </w:t>
      </w:r>
      <w:r>
        <w:rPr>
          <w:bCs/>
          <w:b/>
        </w:rPr>
        <w:t xml:space="preserve">Algeria Algiers</w:t>
      </w:r>
      <w:r>
        <w:t xml:space="preserve"> </w:t>
      </w:r>
      <w:r>
        <w:t xml:space="preserve">are pioneering innovative solutions. For instance, a health-tech platform recently launched in the city used participatory design methods to involve elderly users in the development of a telemedicine app, ensuring it met their specific needs.</w:t>
      </w:r>
    </w:p>
    <w:bookmarkEnd w:id="24"/>
    <w:bookmarkStart w:id="25" w:name="Xe7ea231492d99e6d9764f884d2a5e54517b91f1"/>
    <w:p>
      <w:pPr>
        <w:pStyle w:val="Heading2"/>
      </w:pPr>
      <w:r>
        <w:t xml:space="preserve">Challenges and Opportunities for UX/UI Designers in Algeria Algiers</w:t>
      </w:r>
    </w:p>
    <w:p>
      <w:pPr>
        <w:pStyle w:val="FirstParagraph"/>
      </w:pPr>
      <w:r>
        <w:rPr>
          <w:bCs/>
          <w:b/>
        </w:rPr>
        <w:t xml:space="preserve">Algeria Algiers</w:t>
      </w:r>
      <w:r>
        <w:t xml:space="preserve"> </w:t>
      </w:r>
      <w:r>
        <w:t xml:space="preserve">presents unique challenges for</w:t>
      </w:r>
      <w:r>
        <w:t xml:space="preserve"> </w:t>
      </w:r>
      <w:r>
        <w:rPr>
          <w:iCs/>
          <w:i/>
        </w:rPr>
        <w:t xml:space="preserve">UX UI Designers</w:t>
      </w:r>
      <w:r>
        <w:t xml:space="preserve">, including limited funding for digital projects, a shortage of skilled professionals, and the need to balance global design trends with local cultural norms. However, these challenges are accompanied by significant opportunities.</w:t>
      </w:r>
    </w:p>
    <w:p>
      <w:pPr>
        <w:pStyle w:val="BodyText"/>
      </w:pPr>
      <w:r>
        <w:t xml:space="preserve">The Algerian government’s push to reduce unemployment through tech entrepreneurship has led to increased investment in startups. This trend creates demand for</w:t>
      </w:r>
      <w:r>
        <w:t xml:space="preserve"> </w:t>
      </w:r>
      <w:r>
        <w:rPr>
          <w:bCs/>
          <w:b/>
        </w:rPr>
        <w:t xml:space="preserve">UX UI Designers</w:t>
      </w:r>
      <w:r>
        <w:t xml:space="preserve"> </w:t>
      </w:r>
      <w:r>
        <w:t xml:space="preserve">who can craft intuitive interfaces for apps targeting both domestic and international markets. Furthermore, the rise of remote work and global freelance platforms allows Algerian designers to collaborate with international teams, enhancing their exposure to best practices.</w:t>
      </w:r>
    </w:p>
    <w:p>
      <w:pPr>
        <w:pStyle w:val="BodyText"/>
      </w:pPr>
      <w:r>
        <w:t xml:space="preserve">Cultural adaptation is another area of opportunity. By leveraging local design elements—such as traditional motifs or multilingual support—</w:t>
      </w:r>
      <w:r>
        <w:rPr>
          <w:bCs/>
          <w:b/>
        </w:rPr>
        <w:t xml:space="preserve">UX UI Designers</w:t>
      </w:r>
      <w:r>
        <w:t xml:space="preserve"> </w:t>
      </w:r>
      <w:r>
        <w:t xml:space="preserve">can create products that resonate deeply with Algerian users, potentially outperforming generic global solutions.</w:t>
      </w:r>
    </w:p>
    <w:bookmarkEnd w:id="25"/>
    <w:bookmarkStart w:id="26" w:name="X6725ba2ebe6831db203db3f63e20a49c3a1fc31"/>
    <w:p>
      <w:pPr>
        <w:pStyle w:val="Heading2"/>
      </w:pPr>
      <w:r>
        <w:t xml:space="preserve">Recommendations for Strengthening UX/UI Ecosystems in Algeria Algiers</w:t>
      </w:r>
    </w:p>
    <w:p>
      <w:pPr>
        <w:pStyle w:val="FirstParagraph"/>
      </w:pPr>
      <w:r>
        <w:t xml:space="preserve">To harness the potential of</w:t>
      </w:r>
      <w:r>
        <w:t xml:space="preserve"> </w:t>
      </w:r>
      <w:r>
        <w:rPr>
          <w:iCs/>
          <w:i/>
        </w:rPr>
        <w:t xml:space="preserve">UX UI Designers</w:t>
      </w:r>
      <w:r>
        <w:t xml:space="preserve">, this thesis recommends three key actions: (1) Establishing formal UX/UI training programs at universities in</w:t>
      </w:r>
      <w:r>
        <w:t xml:space="preserve"> </w:t>
      </w:r>
      <w:r>
        <w:rPr>
          <w:bCs/>
          <w:b/>
        </w:rPr>
        <w:t xml:space="preserve">Algeria Algiers</w:t>
      </w:r>
      <w:r>
        <w:t xml:space="preserve">, incorporating both technical and cultural competencies. (2) Encouraging collaboration between local designers and international design communities to share knowledge and tools. (3) Advocating for public-private partnerships that fund UX/UI research tailored to Algeria’s digital needs.</w:t>
      </w:r>
    </w:p>
    <w:p>
      <w:pPr>
        <w:pStyle w:val="BodyText"/>
      </w:pPr>
      <w:r>
        <w:t xml:space="preserve">Additionally, creating a centralized platform for</w:t>
      </w:r>
      <w:r>
        <w:t xml:space="preserve"> </w:t>
      </w:r>
      <w:r>
        <w:rPr>
          <w:bCs/>
          <w:b/>
        </w:rPr>
        <w:t xml:space="preserve">UX UI Designers</w:t>
      </w:r>
      <w:r>
        <w:t xml:space="preserve"> </w:t>
      </w:r>
      <w:r>
        <w:t xml:space="preserve">in</w:t>
      </w:r>
      <w:r>
        <w:t xml:space="preserve"> </w:t>
      </w:r>
      <w:r>
        <w:rPr>
          <w:bCs/>
          <w:b/>
        </w:rPr>
        <w:t xml:space="preserve">Algeria Algiers</w:t>
      </w:r>
      <w:r>
        <w:t xml:space="preserve">, such as a design guild or association, could foster networking and professional development. This would also provide a space for sharing case studies and addressing common challenges.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Master Thesis</w:t>
      </w:r>
      <w:r>
        <w:t xml:space="preserve"> </w:t>
      </w:r>
      <w:r>
        <w:t xml:space="preserve">on</w:t>
      </w:r>
      <w:r>
        <w:t xml:space="preserve"> </w:t>
      </w:r>
      <w:r>
        <w:rPr>
          <w:bCs/>
          <w:b/>
        </w:rPr>
        <w:t xml:space="preserve">UX UI Designers in Algeria Algiers</w:t>
      </w:r>
      <w:r>
        <w:t xml:space="preserve"> </w:t>
      </w:r>
      <w:r>
        <w:t xml:space="preserve">underscores the transformative potential of user-centered design in driving digital growth. As</w:t>
      </w:r>
      <w:r>
        <w:t xml:space="preserve"> </w:t>
      </w:r>
      <w:r>
        <w:rPr>
          <w:bCs/>
          <w:b/>
        </w:rPr>
        <w:t xml:space="preserve">Algeria Algiers</w:t>
      </w:r>
      <w:r>
        <w:t xml:space="preserve"> </w:t>
      </w:r>
      <w:r>
        <w:t xml:space="preserve">navigates its economic and technological evolution, the role of</w:t>
      </w:r>
      <w:r>
        <w:t xml:space="preserve"> </w:t>
      </w:r>
      <w:r>
        <w:rPr>
          <w:iCs/>
          <w:i/>
        </w:rPr>
        <w:t xml:space="preserve">UX/UI professionals</w:t>
      </w:r>
      <w:r>
        <w:t xml:space="preserve"> </w:t>
      </w:r>
      <w:r>
        <w:t xml:space="preserve">will become increasingly vital. By addressing current barriers and embracing local opportunities, these designers can contribute to a more inclusive and innovative digital future for Algeria.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Algeria Algiers</dc:title>
  <dc:creator/>
  <dc:language>en</dc:language>
  <cp:keywords/>
  <dcterms:created xsi:type="dcterms:W3CDTF">2026-07-18T20:35:05Z</dcterms:created>
  <dcterms:modified xsi:type="dcterms:W3CDTF">2026-07-18T20:35:05Z</dcterms:modified>
</cp:coreProperties>
</file>

<file path=docProps/custom.xml><?xml version="1.0" encoding="utf-8"?>
<Properties xmlns="http://schemas.openxmlformats.org/officeDocument/2006/custom-properties" xmlns:vt="http://schemas.openxmlformats.org/officeDocument/2006/docPropsVTypes"/>
</file>