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the Astronomer based in Switzerland Zurich. The review aims to provide a comprehensive assessment of the Astronomer's work within the context of the vibrant scientific community in Zurich, Switzerland. The evaluation considers the Astronomer's research quality, collaboration efforts, teaching responsibilities, and contributions to the broader field of astronomy.</w:t>
      </w:r>
    </w:p>
    <w:bookmarkEnd w:id="21"/>
    <w:bookmarkStart w:id="22" w:name="research-quality-and-impact"/>
    <w:p>
      <w:pPr>
        <w:pStyle w:val="Heading2"/>
      </w:pPr>
      <w:r>
        <w:t xml:space="preserve">2. Research Quality and Impact</w:t>
      </w:r>
    </w:p>
    <w:p>
      <w:pPr>
        <w:pStyle w:val="FirstParagraph"/>
      </w:pPr>
      <w:r>
        <w:t xml:space="preserve">The Astronomer has demonstrated exceptional research quality and impact in their field. Their work, conducted in Switzerland Zurich, has significantly advanced our understanding of various astronomical phenomena. The Astronomer's publications in high-impact journals reflect a deep commitment to rigorous scientific inquiry and innovation.</w:t>
      </w:r>
    </w:p>
    <w:p>
      <w:pPr>
        <w:pStyle w:val="BodyText"/>
      </w:pPr>
      <w:r>
        <w:t xml:space="preserve">Key areas of research include:</w:t>
      </w:r>
    </w:p>
    <w:p>
      <w:pPr>
        <w:numPr>
          <w:ilvl w:val="0"/>
          <w:numId w:val="1001"/>
        </w:numPr>
        <w:pStyle w:val="Compact"/>
      </w:pPr>
      <w:r>
        <w:t xml:space="preserve">Exoplanet detection and characterization</w:t>
      </w:r>
    </w:p>
    <w:p>
      <w:pPr>
        <w:numPr>
          <w:ilvl w:val="0"/>
          <w:numId w:val="1001"/>
        </w:numPr>
        <w:pStyle w:val="Compact"/>
      </w:pPr>
      <w:r>
        <w:t xml:space="preserve">Stellar evolution and dynamics</w:t>
      </w:r>
    </w:p>
    <w:p>
      <w:pPr>
        <w:numPr>
          <w:ilvl w:val="0"/>
          <w:numId w:val="1001"/>
        </w:numPr>
        <w:pStyle w:val="Compact"/>
      </w:pPr>
      <w:r>
        <w:t xml:space="preserve">Cosmological simulations and data analysis</w:t>
      </w:r>
    </w:p>
    <w:p>
      <w:pPr>
        <w:pStyle w:val="FirstParagraph"/>
      </w:pPr>
      <w:r>
        <w:t xml:space="preserve">The Astronomer's contributions have been recognized through numerous citations and invitations to present at international conferences. Their work aligns well with the strategic goals of the Swiss astronomical community and enhances the reputation of Switzerland Zurich as a hub for cutting-edge research.</w:t>
      </w:r>
    </w:p>
    <w:bookmarkEnd w:id="22"/>
    <w:bookmarkStart w:id="23" w:name="collaboration-and-networking"/>
    <w:p>
      <w:pPr>
        <w:pStyle w:val="Heading2"/>
      </w:pPr>
      <w:r>
        <w:t xml:space="preserve">3. Collaboration and Networking</w:t>
      </w:r>
    </w:p>
    <w:p>
      <w:pPr>
        <w:pStyle w:val="FirstParagraph"/>
      </w:pPr>
      <w:r>
        <w:t xml:space="preserve">Collaboration is a cornerstone of modern astronomical research, and the Astronomer has excelled in this area. Based in Switzerland Zurich, the Astronomer has actively engaged with local and international partners, fostering a collaborative environment that benefits all involved.</w:t>
      </w:r>
    </w:p>
    <w:p>
      <w:pPr>
        <w:pStyle w:val="BodyText"/>
      </w:pPr>
      <w:r>
        <w:t xml:space="preserve">Notable collaborations include:</w:t>
      </w:r>
    </w:p>
    <w:p>
      <w:pPr>
        <w:numPr>
          <w:ilvl w:val="0"/>
          <w:numId w:val="1002"/>
        </w:numPr>
        <w:pStyle w:val="Compact"/>
      </w:pPr>
      <w:r>
        <w:t xml:space="preserve">Joint projects with the European Southern Observatory (ESO)</w:t>
      </w:r>
    </w:p>
    <w:p>
      <w:pPr>
        <w:numPr>
          <w:ilvl w:val="0"/>
          <w:numId w:val="1002"/>
        </w:numPr>
        <w:pStyle w:val="Compact"/>
      </w:pPr>
      <w:r>
        <w:t xml:space="preserve">Partnerships with universities and research institutes across Europe</w:t>
      </w:r>
    </w:p>
    <w:p>
      <w:pPr>
        <w:numPr>
          <w:ilvl w:val="0"/>
          <w:numId w:val="1002"/>
        </w:numPr>
        <w:pStyle w:val="Compact"/>
      </w:pPr>
      <w:r>
        <w:t xml:space="preserve">Participation in large-scale international surveys and missions</w:t>
      </w:r>
    </w:p>
    <w:p>
      <w:pPr>
        <w:pStyle w:val="FirstParagraph"/>
      </w:pPr>
      <w:r>
        <w:t xml:space="preserve">The Astronomer's ability to build and maintain strong professional relationships has been instrumental in securing funding and resources for their research. Their collaborative spirit is highly valued within the Switzerland Zurich scientific community.</w:t>
      </w:r>
    </w:p>
    <w:bookmarkEnd w:id="23"/>
    <w:bookmarkStart w:id="24" w:name="teaching-and-mentorship"/>
    <w:p>
      <w:pPr>
        <w:pStyle w:val="Heading2"/>
      </w:pPr>
      <w:r>
        <w:t xml:space="preserve">4. Teaching and Mentorship</w:t>
      </w:r>
    </w:p>
    <w:p>
      <w:pPr>
        <w:pStyle w:val="FirstParagraph"/>
      </w:pPr>
      <w:r>
        <w:t xml:space="preserve">In addition to their research, the Astronomer has made significant contributions to teaching and mentorship. As an educator in Switzerland Zurich, the Astronomer has inspired and guided numerous students and early-career researchers.</w:t>
      </w:r>
    </w:p>
    <w:p>
      <w:pPr>
        <w:pStyle w:val="BodyText"/>
      </w:pPr>
      <w:r>
        <w:t xml:space="preserve">Key teaching activities include:</w:t>
      </w:r>
    </w:p>
    <w:p>
      <w:pPr>
        <w:numPr>
          <w:ilvl w:val="0"/>
          <w:numId w:val="1003"/>
        </w:numPr>
        <w:pStyle w:val="Compact"/>
      </w:pPr>
      <w:r>
        <w:t xml:space="preserve">Delivering lectures on advanced topics in astronomy</w:t>
      </w:r>
    </w:p>
    <w:p>
      <w:pPr>
        <w:numPr>
          <w:ilvl w:val="0"/>
          <w:numId w:val="1003"/>
        </w:numPr>
        <w:pStyle w:val="Compact"/>
      </w:pPr>
      <w:r>
        <w:t xml:space="preserve">Supervising graduate and undergraduate thesis projects</w:t>
      </w:r>
    </w:p>
    <w:p>
      <w:pPr>
        <w:numPr>
          <w:ilvl w:val="0"/>
          <w:numId w:val="1003"/>
        </w:numPr>
        <w:pStyle w:val="Compact"/>
      </w:pPr>
      <w:r>
        <w:t xml:space="preserve">Organizing workshops and seminars for the local scientific community</w:t>
      </w:r>
    </w:p>
    <w:p>
      <w:pPr>
        <w:pStyle w:val="FirstParagraph"/>
      </w:pPr>
      <w:r>
        <w:t xml:space="preserve">The Astronomer's dedication to education is evident in the success of their students, many of whom have gone on to pursue successful careers in academia and industry. Their mentorship has been particularly impactful in nurturing the next generation of astronomers in Switzerland Zurich.</w:t>
      </w:r>
    </w:p>
    <w:bookmarkEnd w:id="24"/>
    <w:bookmarkStart w:id="25" w:name="contributions-to-the-community"/>
    <w:p>
      <w:pPr>
        <w:pStyle w:val="Heading2"/>
      </w:pPr>
      <w:r>
        <w:t xml:space="preserve">5. Contributions to the Community</w:t>
      </w:r>
    </w:p>
    <w:p>
      <w:pPr>
        <w:pStyle w:val="FirstParagraph"/>
      </w:pPr>
      <w:r>
        <w:t xml:space="preserve">The Astronomer has been an active member of the scientific community in Switzerland Zurich, contributing to various initiatives and organizations. Their efforts have helped to promote public engagement with astronomy and science.</w:t>
      </w:r>
    </w:p>
    <w:p>
      <w:pPr>
        <w:pStyle w:val="BodyText"/>
      </w:pPr>
      <w:r>
        <w:t xml:space="preserve">Community contributions include:</w:t>
      </w:r>
    </w:p>
    <w:p>
      <w:pPr>
        <w:numPr>
          <w:ilvl w:val="0"/>
          <w:numId w:val="1004"/>
        </w:numPr>
        <w:pStyle w:val="Compact"/>
      </w:pPr>
      <w:r>
        <w:t xml:space="preserve">Participation in public outreach events and science festivals</w:t>
      </w:r>
    </w:p>
    <w:p>
      <w:pPr>
        <w:numPr>
          <w:ilvl w:val="0"/>
          <w:numId w:val="1004"/>
        </w:numPr>
        <w:pStyle w:val="Compact"/>
      </w:pPr>
      <w:r>
        <w:t xml:space="preserve">Advisory roles in local and national astronomical societies</w:t>
      </w:r>
    </w:p>
    <w:p>
      <w:pPr>
        <w:numPr>
          <w:ilvl w:val="0"/>
          <w:numId w:val="1004"/>
        </w:numPr>
        <w:pStyle w:val="Compact"/>
      </w:pPr>
      <w:r>
        <w:t xml:space="preserve">Collaboration with schools and educational institutions to promote STEM education</w:t>
      </w:r>
    </w:p>
    <w:p>
      <w:pPr>
        <w:pStyle w:val="FirstParagraph"/>
      </w:pPr>
      <w:r>
        <w:t xml:space="preserve">The Astronomer's commitment to community engagement has strengthened the ties between the scientific community and the public in Switzerland Zurich, fostering a greater appreciation for the importance of astronomical research.</w:t>
      </w:r>
    </w:p>
    <w:bookmarkEnd w:id="25"/>
    <w:bookmarkStart w:id="26" w:name="areas-for-improvement"/>
    <w:p>
      <w:pPr>
        <w:pStyle w:val="Heading2"/>
      </w:pPr>
      <w:r>
        <w:t xml:space="preserve">6. Areas for Improvement</w:t>
      </w:r>
    </w:p>
    <w:p>
      <w:pPr>
        <w:pStyle w:val="FirstParagraph"/>
      </w:pPr>
      <w:r>
        <w:t xml:space="preserve">While the Astronomer's contributions are highly commendable, there are areas where further development could enhance their impact:</w:t>
      </w:r>
    </w:p>
    <w:p>
      <w:pPr>
        <w:numPr>
          <w:ilvl w:val="0"/>
          <w:numId w:val="1005"/>
        </w:numPr>
        <w:pStyle w:val="Compact"/>
      </w:pPr>
      <w:r>
        <w:t xml:space="preserve">Increasing involvement in interdisciplinary research projects</w:t>
      </w:r>
    </w:p>
    <w:p>
      <w:pPr>
        <w:numPr>
          <w:ilvl w:val="0"/>
          <w:numId w:val="1005"/>
        </w:numPr>
        <w:pStyle w:val="Compact"/>
      </w:pPr>
      <w:r>
        <w:t xml:space="preserve">Expanding efforts in science communication and public engagement</w:t>
      </w:r>
    </w:p>
    <w:p>
      <w:pPr>
        <w:numPr>
          <w:ilvl w:val="0"/>
          <w:numId w:val="1005"/>
        </w:numPr>
        <w:pStyle w:val="Compact"/>
      </w:pPr>
      <w:r>
        <w:t xml:space="preserve">Seeking additional leadership roles within the scientific community</w:t>
      </w:r>
    </w:p>
    <w:p>
      <w:pPr>
        <w:pStyle w:val="FirstParagraph"/>
      </w:pPr>
      <w:r>
        <w:t xml:space="preserve">Addressing these areas will help the Astronomer to continue growing as a leader in the field and to maximize their contributions to the scientific community in Switzerland Zurich.</w:t>
      </w:r>
    </w:p>
    <w:bookmarkEnd w:id="26"/>
    <w:bookmarkStart w:id="27" w:name="conclusion"/>
    <w:p>
      <w:pPr>
        <w:pStyle w:val="Heading2"/>
      </w:pPr>
      <w:r>
        <w:t xml:space="preserve">7. Conclusion</w:t>
      </w:r>
    </w:p>
    <w:p>
      <w:pPr>
        <w:pStyle w:val="FirstParagraph"/>
      </w:pPr>
      <w:r>
        <w:t xml:space="preserve">In conclusion, the Astronomer based in Switzerland Zurich has made outstanding contributions to the field of astronomy. Their research quality, collaborative efforts, teaching excellence, and community engagement have had a significant impact on the scientific community. This Peer Review Report recommends continued support for the Astronomer's work and encourages them to pursue opportunities for further growth and leadership.</w:t>
      </w:r>
    </w:p>
    <w:bookmarkEnd w:id="27"/>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[Institution]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Switzerland Zurich</dc:title>
  <dc:creator/>
  <dc:language>en</dc:language>
  <cp:keywords/>
  <dcterms:created xsi:type="dcterms:W3CDTF">2026-10-10T02:03:29Z</dcterms:created>
  <dcterms:modified xsi:type="dcterms:W3CDTF">2026-10-10T02:03:29Z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