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 Performance Evaluation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technical skills, and operational contributions of the Baker employed within our facility in South Africa Johannesburg. The purpose of this document is to provide a comprehensive evaluation based on direct observation, product quality analysis, and feedback from colleagues. The review focuses on the Baker's adherence to industry standards, efficiency in production, and alignment with the specific culinary expectations of the Johannesburg market.</w:t>
      </w:r>
    </w:p>
    <w:p>
      <w:pPr>
        <w:pStyle w:val="BodyText"/>
      </w:pPr>
      <w:r>
        <w:t xml:space="preserve">The bakery industry in South Africa Johannesburg is highly competitive, characterized by a diverse clientele with varying dietary preferences and high expectations for quality. Therefore, this Peer Review Report aims to highlight areas where the Baker excels and identify opportunities for professional development to ensure continued success in this dynamic environment.</w:t>
      </w:r>
    </w:p>
    <w:bookmarkEnd w:id="21"/>
    <w:bookmarkStart w:id="22" w:name="X9eda5ce69aaa9fd7f43e3b236462ffaf17452a1"/>
    <w:p>
      <w:pPr>
        <w:pStyle w:val="Heading2"/>
      </w:pPr>
      <w:r>
        <w:t xml:space="preserve">2. Technical Proficiency and Product Quality</w:t>
      </w:r>
    </w:p>
    <w:p>
      <w:pPr>
        <w:pStyle w:val="FirstParagraph"/>
      </w:pPr>
      <w:r>
        <w:t xml:space="preserve">The primary responsibility of the Baker is to produce high-quality baked goods that meet both internal standards and customer expectations. Throughout the review period, the Baker has demonstrated a strong command of fundamental baking techniques, including dough preparation, fermentation control, and oven management. The consistency in the texture, flavor, and appearance of the products is commendable.</w:t>
      </w:r>
    </w:p>
    <w:p>
      <w:pPr>
        <w:pStyle w:val="BodyText"/>
      </w:pPr>
      <w:r>
        <w:t xml:space="preserve">Specific attention was given to the Baker's ability to adapt recipes to local tastes in South Africa Johannesburg. The introduction of new products that incorporate local ingredients has been well-received by customers. The Baker's attention to detail in ensuring that each batch meets quality standards is evident in the low rate of product rejection and waste.</w:t>
      </w:r>
    </w:p>
    <w:p>
      <w:pPr>
        <w:pStyle w:val="BodyText"/>
      </w:pPr>
      <w:r>
        <w:t xml:space="preserve">However, there is room for improvement in the consistency of certain specialty items. While the majority of products are of excellent quality, occasional variations in the final product suggest a need for more rigorous adherence to standardized procedures. This Peer Review Report recommends that the Baker focus on maintaining uniformity across all batches, particularly during peak production times.</w:t>
      </w:r>
    </w:p>
    <w:bookmarkEnd w:id="22"/>
    <w:bookmarkStart w:id="23" w:name="X74b757a1b40f2e53774b538b7170f830483ef02"/>
    <w:p>
      <w:pPr>
        <w:pStyle w:val="Heading2"/>
      </w:pPr>
      <w:r>
        <w:t xml:space="preserve">3. Operational Efficiency and Time Management</w:t>
      </w:r>
    </w:p>
    <w:p>
      <w:pPr>
        <w:pStyle w:val="FirstParagraph"/>
      </w:pPr>
      <w:r>
        <w:t xml:space="preserve">Efficiency in the bakery is crucial to meeting production targets and minimizing costs. The Baker has shown a good understanding of workflow optimization, ensuring that tasks are completed in a timely manner without compromising quality. The ability to manage multiple tasks simultaneously, such as preparing dough while monitoring ovens, is a valuable skill that contributes to the overall efficiency of the operation.</w:t>
      </w:r>
    </w:p>
    <w:p>
      <w:pPr>
        <w:pStyle w:val="BodyText"/>
      </w:pPr>
      <w:r>
        <w:t xml:space="preserve">In the context of South Africa Johannesburg, where demand can fluctuate significantly, the Baker's flexibility and ability to adjust production schedules are particularly important. The Baker has demonstrated a proactive approach to managing inventory and reducing waste, which aligns with the company's sustainability goals.</w:t>
      </w:r>
    </w:p>
    <w:p>
      <w:pPr>
        <w:pStyle w:val="BodyText"/>
      </w:pPr>
      <w:r>
        <w:t xml:space="preserve">Despite these strengths, there are instances where time management could be improved. Delays in certain stages of the production process have occasionally impacted the overall workflow. This Peer Review Report suggests that the Baker work on refining time management strategies to ensure smoother operations and better alignment with production schedules.</w:t>
      </w:r>
    </w:p>
    <w:bookmarkEnd w:id="23"/>
    <w:bookmarkStart w:id="24" w:name="hygiene-and-safety-compliance"/>
    <w:p>
      <w:pPr>
        <w:pStyle w:val="Heading2"/>
      </w:pPr>
      <w:r>
        <w:t xml:space="preserve">4. Hygiene and Safety Compliance</w:t>
      </w:r>
    </w:p>
    <w:p>
      <w:pPr>
        <w:pStyle w:val="FirstParagraph"/>
      </w:pPr>
      <w:r>
        <w:t xml:space="preserve">Maintaining high standards of hygiene and safety is non-negotiable in the food industry. The Baker has consistently adhered to all relevant health and safety regulations, ensuring that the workspace is clean and organized at all times. Regular inspections have confirmed that the Baker follows proper handwashing procedures, uses protective equipment correctly, and maintains equipment in good condition.</w:t>
      </w:r>
    </w:p>
    <w:p>
      <w:pPr>
        <w:pStyle w:val="BodyText"/>
      </w:pPr>
      <w:r>
        <w:t xml:space="preserve">In South Africa Johannesburg, where food safety regulations are strictly enforced, the Baker's commitment to compliance is a significant asset. The Peer Review Report notes that the Baker has also contributed to a culture of safety by reminding colleagues of best practices and reporting potential hazards promptly.</w:t>
      </w:r>
    </w:p>
    <w:p>
      <w:pPr>
        <w:pStyle w:val="BodyText"/>
      </w:pPr>
      <w:r>
        <w:t xml:space="preserve">While the Baker's performance in this area is strong, there is always room for improvement. This Peer Review Report recommends ongoing training in food safety protocols to stay updated with the latest regulations and best practices.</w:t>
      </w:r>
    </w:p>
    <w:bookmarkEnd w:id="24"/>
    <w:bookmarkStart w:id="25" w:name="teamwork-and-communication"/>
    <w:p>
      <w:pPr>
        <w:pStyle w:val="Heading2"/>
      </w:pPr>
      <w:r>
        <w:t xml:space="preserve">5. Teamwork and Communication</w:t>
      </w:r>
    </w:p>
    <w:p>
      <w:pPr>
        <w:pStyle w:val="FirstParagraph"/>
      </w:pPr>
      <w:r>
        <w:t xml:space="preserve">Effective teamwork and communication are essential for the smooth operation of any bakery. The Baker has demonstrated a collaborative spirit, working well with colleagues and contributing positively to the team environment. The ability to communicate clearly and respectfully, even under pressure, is a valuable trait that enhances overall team performance.</w:t>
      </w:r>
    </w:p>
    <w:p>
      <w:pPr>
        <w:pStyle w:val="BodyText"/>
      </w:pPr>
      <w:r>
        <w:t xml:space="preserve">In the diverse workplace of South Africa Johannesburg, the Baker's ability to work with colleagues from different backgrounds is particularly noteworthy. The Peer Review Report highlights the Baker's efforts to foster a supportive and inclusive work environment, which contributes to higher morale and productivity.</w:t>
      </w:r>
    </w:p>
    <w:p>
      <w:pPr>
        <w:pStyle w:val="BodyText"/>
      </w:pPr>
      <w:r>
        <w:t xml:space="preserve">However, there are opportunities for the Baker to take on more leadership roles within the team. This Peer Review Report encourages the Baker to share knowledge and mentor junior staff, thereby strengthening the overall capabilities of the team.</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Baker has demonstrated strong technical skills, a commitment to quality, and a positive attitude towards teamwork and safety. The Baker's contributions have been valuable to the bakery's operations in South Africa Johannesburg, and their performance aligns well with the company's goals.</w:t>
      </w:r>
    </w:p>
    <w:p>
      <w:pPr>
        <w:pStyle w:val="BodyText"/>
      </w:pPr>
      <w:r>
        <w:t xml:space="preserve">To further enhance performance, the following recommendations are made:</w:t>
      </w:r>
    </w:p>
    <w:p>
      <w:pPr>
        <w:numPr>
          <w:ilvl w:val="0"/>
          <w:numId w:val="1001"/>
        </w:numPr>
        <w:pStyle w:val="Compact"/>
      </w:pPr>
      <w:r>
        <w:t xml:space="preserve">Focus on maintaining consistency in specialty products by adhering strictly to standardized procedures.</w:t>
      </w:r>
    </w:p>
    <w:p>
      <w:pPr>
        <w:numPr>
          <w:ilvl w:val="0"/>
          <w:numId w:val="1001"/>
        </w:numPr>
        <w:pStyle w:val="Compact"/>
      </w:pPr>
      <w:r>
        <w:t xml:space="preserve">Improve time management strategies to ensure smoother operations and better alignment with production schedules.</w:t>
      </w:r>
    </w:p>
    <w:p>
      <w:pPr>
        <w:numPr>
          <w:ilvl w:val="0"/>
          <w:numId w:val="1001"/>
        </w:numPr>
        <w:pStyle w:val="Compact"/>
      </w:pPr>
      <w:r>
        <w:t xml:space="preserve">Engage in ongoing training in food safety protocols to stay updated with the latest regulations and best practices.</w:t>
      </w:r>
    </w:p>
    <w:p>
      <w:pPr>
        <w:numPr>
          <w:ilvl w:val="0"/>
          <w:numId w:val="1001"/>
        </w:numPr>
        <w:pStyle w:val="Compact"/>
      </w:pPr>
      <w:r>
        <w:t xml:space="preserve">Take on more leadership roles within the team by sharing knowledge and mentoring junior staff.</w:t>
      </w:r>
    </w:p>
    <w:p>
      <w:pPr>
        <w:pStyle w:val="FirstParagraph"/>
      </w:pPr>
      <w:r>
        <w:t xml:space="preserve">In conclusion, this Peer Review Report provides a balanced assessment of the Baker's performance, highlighting both strengths and areas for improvement. By addressing the recommendations outlined in this document, the Baker can continue to grow professionally and contribute even more effectively to the success of the bakery in South Africa Johannesburg.</w:t>
      </w:r>
    </w:p>
    <w:bookmarkEnd w:id="26"/>
    <w:p>
      <w:pPr>
        <w:pStyle w:val="BodyText"/>
      </w:pPr>
      <w:r>
        <w:rPr>
          <w:bCs/>
          <w:b/>
        </w:rPr>
        <w:t xml:space="preserve">Reviewed by:</w:t>
      </w:r>
      <w:r>
        <w:t xml:space="preserve"> </w:t>
      </w:r>
      <w:r>
        <w:t xml:space="preserve">_________________________</w:t>
      </w:r>
    </w:p>
    <w:p>
      <w:pPr>
        <w:pStyle w:val="BodyText"/>
      </w:pPr>
      <w:r>
        <w:rPr>
          <w:bCs/>
          <w:b/>
        </w:rPr>
        <w:t xml:space="preserve">Position:</w:t>
      </w:r>
      <w:r>
        <w:t xml:space="preserve"> </w:t>
      </w:r>
      <w:r>
        <w:t xml:space="preserve">Senior Operations Manager</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Evaluation</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