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contributions, and overall effectiveness of Baker within the context of the United States Chicago environment. The purpose of this review is to provide a comprehensive assessment of Baker's professional capabilities, adherence to standards, and impact on the team and organization. This document is intended to serve as a formal record of the evaluation process and to offer constructive feedback for future development.</w:t>
      </w:r>
    </w:p>
    <w:bookmarkEnd w:id="21"/>
    <w:bookmarkStart w:id="22" w:name="background"/>
    <w:p>
      <w:pPr>
        <w:pStyle w:val="Heading2"/>
      </w:pPr>
      <w:r>
        <w:t xml:space="preserve">Background</w:t>
      </w:r>
    </w:p>
    <w:p>
      <w:pPr>
        <w:pStyle w:val="FirstParagraph"/>
      </w:pPr>
      <w:r>
        <w:t xml:space="preserve">Baker has been an integral part of the team in United States Chicago for the past two years. During this time, Baker has been involved in various projects that have required a high level of expertise, collaboration, and dedication. The role of Baker has been critical in ensuring the successful completion of tasks and the achievement of organizational goals. This review aims to highlight Baker's strengths, areas for improvement, and overall contribution to the team.</w:t>
      </w:r>
    </w:p>
    <w:bookmarkEnd w:id="22"/>
    <w:bookmarkStart w:id="26" w:name="performance-evaluation"/>
    <w:p>
      <w:pPr>
        <w:pStyle w:val="Heading2"/>
      </w:pPr>
      <w:r>
        <w:t xml:space="preserve">Performance Evaluation</w:t>
      </w:r>
    </w:p>
    <w:bookmarkStart w:id="23" w:name="technical-skills"/>
    <w:p>
      <w:pPr>
        <w:pStyle w:val="Heading3"/>
      </w:pPr>
      <w:r>
        <w:t xml:space="preserve">Technical Skills</w:t>
      </w:r>
    </w:p>
    <w:p>
      <w:pPr>
        <w:pStyle w:val="FirstParagraph"/>
      </w:pPr>
      <w:r>
        <w:t xml:space="preserve">Baker has demonstrated exceptional technical skills throughout their tenure in United States Chicago. Their ability to analyze complex problems and develop effective solutions has been consistently praised by colleagues and supervisors. Baker's proficiency in relevant tools and technologies has been instrumental in driving project success and maintaining high standards of quality.</w:t>
      </w:r>
    </w:p>
    <w:bookmarkEnd w:id="23"/>
    <w:bookmarkStart w:id="24" w:name="communication"/>
    <w:p>
      <w:pPr>
        <w:pStyle w:val="Heading3"/>
      </w:pPr>
      <w:r>
        <w:t xml:space="preserve">Communication</w:t>
      </w:r>
    </w:p>
    <w:p>
      <w:pPr>
        <w:pStyle w:val="FirstParagraph"/>
      </w:pPr>
      <w:r>
        <w:t xml:space="preserve">Effective communication is crucial in any professional setting, and Baker has excelled in this area. Baker's ability to convey ideas clearly and concisely, both in written and verbal forms, has facilitated smooth collaboration among team members. Additionally, Baker's active listening skills have contributed to a positive and productive work environment.</w:t>
      </w:r>
    </w:p>
    <w:bookmarkEnd w:id="24"/>
    <w:bookmarkStart w:id="25" w:name="teamwork-and-collaboration"/>
    <w:p>
      <w:pPr>
        <w:pStyle w:val="Heading3"/>
      </w:pPr>
      <w:r>
        <w:t xml:space="preserve">Teamwork and Collaboration</w:t>
      </w:r>
    </w:p>
    <w:p>
      <w:pPr>
        <w:pStyle w:val="FirstParagraph"/>
      </w:pPr>
      <w:r>
        <w:t xml:space="preserve">Baker has been a valuable team player, consistently demonstrating a willingness to support colleagues and contribute to the collective success of the group. Their collaborative approach has fostered a sense of unity and shared purpose within the team, enhancing overall productivity and morale.</w:t>
      </w:r>
    </w:p>
    <w:bookmarkEnd w:id="25"/>
    <w:bookmarkEnd w:id="26"/>
    <w:bookmarkStart w:id="27" w:name="areas-for-improvement"/>
    <w:p>
      <w:pPr>
        <w:pStyle w:val="Heading2"/>
      </w:pPr>
      <w:r>
        <w:t xml:space="preserve">Areas for Improvement</w:t>
      </w:r>
    </w:p>
    <w:p>
      <w:pPr>
        <w:pStyle w:val="FirstParagraph"/>
      </w:pPr>
      <w:r>
        <w:t xml:space="preserve">While Baker has performed admirably in many areas, there are a few aspects that could benefit from further development. One area for improvement is time management. Although Baker is highly skilled and dedicated, there have been instances where deadlines were missed due to an overcommitment to tasks. Implementing more effective time management strategies could help Baker maintain a better balance between workload and deadlines.</w:t>
      </w:r>
    </w:p>
    <w:p>
      <w:pPr>
        <w:pStyle w:val="BodyText"/>
      </w:pPr>
      <w:r>
        <w:t xml:space="preserve">Another area for improvement is the delegation of tasks. Baker often takes on a significant portion of the workload, which can lead to burnout and reduced efficiency. Learning to delegate tasks appropriately and trust in the capabilities of team members could enhance overall team performance and reduce stress.</w:t>
      </w:r>
    </w:p>
    <w:bookmarkEnd w:id="27"/>
    <w:bookmarkStart w:id="28" w:name="impact-on-the-organization"/>
    <w:p>
      <w:pPr>
        <w:pStyle w:val="Heading2"/>
      </w:pPr>
      <w:r>
        <w:t xml:space="preserve">Impact on the Organization</w:t>
      </w:r>
    </w:p>
    <w:p>
      <w:pPr>
        <w:pStyle w:val="FirstParagraph"/>
      </w:pPr>
      <w:r>
        <w:t xml:space="preserve">Baker's contributions have had a significant positive impact on the organization in United States Chicago. Their technical expertise and problem-solving abilities have been crucial in overcoming challenges and achieving project milestones. Baker's dedication to excellence and commitment to the team's success have set a high standard for others to follow.</w:t>
      </w:r>
    </w:p>
    <w:p>
      <w:pPr>
        <w:pStyle w:val="BodyText"/>
      </w:pPr>
      <w:r>
        <w:t xml:space="preserve">Furthermore, Baker's positive attitude and collaborative spirit have contributed to a supportive and inclusive work culture. This has not only improved team dynamics but also enhanced the organization's reputation within the community.</w:t>
      </w:r>
    </w:p>
    <w:bookmarkEnd w:id="28"/>
    <w:bookmarkStart w:id="29" w:name="recommendations"/>
    <w:p>
      <w:pPr>
        <w:pStyle w:val="Heading2"/>
      </w:pPr>
      <w:r>
        <w:t xml:space="preserve">Recommendations</w:t>
      </w:r>
    </w:p>
    <w:p>
      <w:pPr>
        <w:pStyle w:val="FirstParagraph"/>
      </w:pPr>
      <w:r>
        <w:t xml:space="preserve">Based on the evaluation, the following recommendations are made for Baker's continued professional development:</w:t>
      </w:r>
    </w:p>
    <w:p>
      <w:pPr>
        <w:numPr>
          <w:ilvl w:val="0"/>
          <w:numId w:val="1001"/>
        </w:numPr>
        <w:pStyle w:val="Compact"/>
      </w:pPr>
      <w:r>
        <w:t xml:space="preserve">Enroll in time management workshops or courses to enhance skills in prioritizing tasks and meeting deadlines.</w:t>
      </w:r>
    </w:p>
    <w:p>
      <w:pPr>
        <w:numPr>
          <w:ilvl w:val="0"/>
          <w:numId w:val="1001"/>
        </w:numPr>
        <w:pStyle w:val="Compact"/>
      </w:pPr>
      <w:r>
        <w:t xml:space="preserve">Seek opportunities to practice delegation and leadership skills, perhaps by taking on a mentorship role within the team.</w:t>
      </w:r>
    </w:p>
    <w:p>
      <w:pPr>
        <w:numPr>
          <w:ilvl w:val="0"/>
          <w:numId w:val="1001"/>
        </w:numPr>
        <w:pStyle w:val="Compact"/>
      </w:pPr>
      <w:r>
        <w:t xml:space="preserve">Continue to leverage technical expertise while also exploring new technologies and methodologies to stay ahead in the field.</w:t>
      </w:r>
    </w:p>
    <w:bookmarkEnd w:id="29"/>
    <w:bookmarkStart w:id="30" w:name="conclusion"/>
    <w:p>
      <w:pPr>
        <w:pStyle w:val="Heading2"/>
      </w:pPr>
      <w:r>
        <w:t xml:space="preserve">Conclusion</w:t>
      </w:r>
    </w:p>
    <w:p>
      <w:pPr>
        <w:pStyle w:val="FirstParagraph"/>
      </w:pPr>
      <w:r>
        <w:t xml:space="preserve">In conclusion, Baker has been a valuable asset to the team in United States Chicago. Their technical skills, communication abilities, and collaborative spirit have significantly contributed to the success of various projects and the overall effectiveness of the organization. While there are areas for improvement, Baker's dedication and willingness to grow make them a promising candidate for continued professional development. This Peer Review Report serves as a testament to Baker's achievements and provides a roadmap for future success.</w:t>
      </w:r>
    </w:p>
    <w:bookmarkEnd w:id="30"/>
    <w:p>
      <w:pPr>
        <w:pStyle w:val="BodyText"/>
      </w:pPr>
      <w:r>
        <w:rPr>
          <w:bCs/>
          <w:b/>
        </w:rPr>
        <w:t xml:space="preserve">Reviewed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Organization:</w:t>
      </w:r>
      <w:r>
        <w:t xml:space="preserve"> </w:t>
      </w:r>
      <w:r>
        <w:t xml:space="preserve">[Organization's Name]</w:t>
      </w:r>
    </w:p>
    <w:p>
      <w:pPr>
        <w:pStyle w:val="BodyText"/>
      </w:pPr>
      <w:r>
        <w:rPr>
          <w:bCs/>
          <w:b/>
        </w:rPr>
        <w:t xml:space="preserve">Location:</w:t>
      </w:r>
      <w:r>
        <w:t xml:space="preserve"> </w:t>
      </w:r>
      <w:r>
        <w:t xml:space="preserve">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United States Chicago</dc:title>
  <dc:creator/>
  <dc:language>en</dc:language>
  <cp:keywords/>
  <dcterms:created xsi:type="dcterms:W3CDTF">2026-10-10T08:09:28Z</dcterms:created>
  <dcterms:modified xsi:type="dcterms:W3CDTF">2026-10-10T08:09:28Z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